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30" w:rsidRPr="002C6530" w:rsidRDefault="002C6530" w:rsidP="00BB6EA0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59B076DC" wp14:editId="61CCB275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04E718DC" wp14:editId="30B1680B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Aktywizacja osób młodych pozostających bez pracy </w:t>
      </w:r>
      <w:bookmarkStart w:id="0" w:name="_GoBack"/>
      <w:bookmarkEnd w:id="0"/>
      <w:r w:rsidR="00BB6EA0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powiecie choszczeńskim (IV)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C653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 Pracy 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6530" w:rsidRPr="00671F65" w:rsidRDefault="002C6530" w:rsidP="002C6530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2C6530" w:rsidRPr="00671F65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F65"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6530" w:rsidRPr="00F86036" w:rsidRDefault="002C6530" w:rsidP="002C6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036"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201</w:t>
      </w:r>
      <w:r w:rsidR="00EA6BA0">
        <w:rPr>
          <w:rFonts w:ascii="Times New Roman" w:eastAsia="Times New Roman" w:hAnsi="Times New Roman" w:cs="Times New Roman"/>
          <w:lang w:eastAsia="pl-PL"/>
        </w:rPr>
        <w:t>8</w:t>
      </w:r>
      <w:r w:rsidRPr="00F86036">
        <w:rPr>
          <w:rFonts w:ascii="Times New Roman" w:eastAsia="Times New Roman" w:hAnsi="Times New Roman" w:cs="Times New Roman"/>
          <w:lang w:eastAsia="pl-PL"/>
        </w:rPr>
        <w:t>r.,</w:t>
      </w:r>
      <w:r w:rsidR="00C5484E">
        <w:rPr>
          <w:rFonts w:ascii="Times New Roman" w:eastAsia="Times New Roman" w:hAnsi="Times New Roman" w:cs="Times New Roman"/>
          <w:lang w:eastAsia="pl-PL"/>
        </w:rPr>
        <w:t>poz.1</w:t>
      </w:r>
      <w:r w:rsidR="00EA6BA0">
        <w:rPr>
          <w:rFonts w:ascii="Times New Roman" w:eastAsia="Times New Roman" w:hAnsi="Times New Roman" w:cs="Times New Roman"/>
          <w:lang w:eastAsia="pl-PL"/>
        </w:rPr>
        <w:t>2</w:t>
      </w:r>
      <w:r w:rsidR="00C5484E">
        <w:rPr>
          <w:rFonts w:ascii="Times New Roman" w:eastAsia="Times New Roman" w:hAnsi="Times New Roman" w:cs="Times New Roman"/>
          <w:lang w:eastAsia="pl-PL"/>
        </w:rPr>
        <w:t>65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6BA0">
        <w:rPr>
          <w:rFonts w:ascii="Times New Roman" w:eastAsia="Times New Roman" w:hAnsi="Times New Roman" w:cs="Times New Roman"/>
          <w:lang w:eastAsia="pl-PL"/>
        </w:rPr>
        <w:t>i 1149</w:t>
      </w:r>
      <w:r w:rsidRPr="00F86036">
        <w:rPr>
          <w:rFonts w:ascii="Times New Roman" w:eastAsia="Times New Roman" w:hAnsi="Times New Roman" w:cs="Times New Roman"/>
          <w:lang w:eastAsia="pl-PL"/>
        </w:rPr>
        <w:t>)</w:t>
      </w:r>
      <w:r w:rsidR="006D31D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i rozporządzenia Ministra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Pracy i Polityki Społecznej z dnia </w:t>
      </w:r>
      <w:r w:rsidR="00C6237E">
        <w:rPr>
          <w:rFonts w:ascii="Times New Roman" w:eastAsia="Times New Roman" w:hAnsi="Times New Roman" w:cs="Times New Roman"/>
          <w:lang w:eastAsia="pl-PL"/>
        </w:rPr>
        <w:t>14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 w sprawie dokonywania z Funduszu Pracy refundacji kosztów wyposażenia lub doposażenia stanowiska pracy oraz przyznawania środków na podjęcie działalności gospodarczej  (Dz. U. z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C6237E">
        <w:rPr>
          <w:rFonts w:ascii="Times New Roman" w:eastAsia="Times New Roman" w:hAnsi="Times New Roman" w:cs="Times New Roman"/>
          <w:lang w:eastAsia="pl-PL"/>
        </w:rPr>
        <w:t>1380</w:t>
      </w:r>
      <w:r w:rsidRPr="00F86036">
        <w:rPr>
          <w:rFonts w:ascii="Times New Roman" w:eastAsia="Times New Roman" w:hAnsi="Times New Roman" w:cs="Times New Roman"/>
          <w:lang w:eastAsia="pl-PL"/>
        </w:rPr>
        <w:t>) oraz w nawiązaniu do łączącej nas umowy z dnia …………………………. Nr ………………….. o dofinansowanie na podjęcie działalności gospodarczej, przedstawiam do weryfikacji dokumenty potwierdzające wydatkowanie środków.</w:t>
      </w:r>
    </w:p>
    <w:p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560"/>
        <w:gridCol w:w="1275"/>
        <w:gridCol w:w="1701"/>
        <w:gridCol w:w="1701"/>
        <w:gridCol w:w="1134"/>
        <w:gridCol w:w="1418"/>
        <w:gridCol w:w="1417"/>
        <w:gridCol w:w="1276"/>
      </w:tblGrid>
      <w:tr w:rsidR="002C6530" w:rsidTr="00857384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1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83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:rsidTr="00857384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6530" w:rsidRPr="008C3D21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2C6530" w:rsidRPr="00C942ED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2C6530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wykazanych wydatkach,</w:t>
      </w:r>
    </w:p>
    <w:p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naliczonego  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posiadanego uprawnienia do zwrotu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naliczonego.</w:t>
      </w:r>
    </w:p>
    <w:p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zawiadomić  Powiatowy Urząd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podatku VAT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Pr="00DC469F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Potwierdzam, że ww. dokumenty nie posłużyły do rozliczenia innego przedsięwzięcia finansowanego ze środków publicznych.</w:t>
      </w: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2C6530" w:rsidRPr="006F63C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6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2C6530" w:rsidRPr="00666A9E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2C6530" w:rsidRPr="00A67AA4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6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530" w:rsidRPr="007721E3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7721E3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Pr="00D3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2C6530" w:rsidRPr="00D31203" w:rsidRDefault="002C6530" w:rsidP="002C6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C6530" w:rsidRPr="003B7CF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2C6530" w:rsidRDefault="002C6530" w:rsidP="002C653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ydatki wraz z dowodami zapłaty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środków na podjęcie działalności gospodarczej</w:t>
      </w: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dowodami zakupu:</w:t>
      </w:r>
    </w:p>
    <w:p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C6530" w:rsidRPr="007721E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i zatwierdzono:</w:t>
      </w: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2C6530" w:rsidRPr="002023F8" w:rsidRDefault="002C6530" w:rsidP="0020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 pracownika merytorycznego)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 podpis i pieczątka Koordynatora Zespołu ds.  Instrumentów Rynku Pracy)</w:t>
      </w:r>
    </w:p>
    <w:sectPr w:rsidR="002C6530" w:rsidRPr="002023F8" w:rsidSect="002C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0"/>
    <w:rsid w:val="002023F8"/>
    <w:rsid w:val="002C6530"/>
    <w:rsid w:val="005055C0"/>
    <w:rsid w:val="006D31D1"/>
    <w:rsid w:val="00BB1468"/>
    <w:rsid w:val="00BB6EA0"/>
    <w:rsid w:val="00C5484E"/>
    <w:rsid w:val="00C6237E"/>
    <w:rsid w:val="00E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16F92-BC2F-4BA8-9372-614CA1D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KOWALSKA</cp:lastModifiedBy>
  <cp:revision>9</cp:revision>
  <cp:lastPrinted>2019-04-12T08:55:00Z</cp:lastPrinted>
  <dcterms:created xsi:type="dcterms:W3CDTF">2017-05-10T09:56:00Z</dcterms:created>
  <dcterms:modified xsi:type="dcterms:W3CDTF">2019-04-12T09:00:00Z</dcterms:modified>
</cp:coreProperties>
</file>