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 xml:space="preserve">na dostawę </w:t>
      </w:r>
      <w:r w:rsidR="005D0368">
        <w:rPr>
          <w:rFonts w:cs="Arial"/>
          <w:b/>
        </w:rPr>
        <w:t>sprzętu komputerowego</w:t>
      </w:r>
      <w:bookmarkStart w:id="0" w:name="_GoBack"/>
      <w:bookmarkEnd w:id="0"/>
      <w:r w:rsidR="004F1819" w:rsidRPr="004F1819">
        <w:rPr>
          <w:rFonts w:cs="Arial"/>
          <w:b/>
        </w:rPr>
        <w:t xml:space="preserve"> 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154474" w:rsidRPr="005A34BA" w:rsidRDefault="00154474" w:rsidP="00154474">
      <w:pPr>
        <w:pStyle w:val="Akapitzlist"/>
        <w:spacing w:after="0"/>
        <w:ind w:left="360"/>
        <w:rPr>
          <w:rFonts w:cs="Arial"/>
        </w:rPr>
      </w:pPr>
    </w:p>
    <w:p w:rsidR="00154474" w:rsidRDefault="00154474" w:rsidP="00154474">
      <w:pPr>
        <w:pStyle w:val="Tekstpodstawowy"/>
        <w:tabs>
          <w:tab w:val="left" w:pos="540"/>
        </w:tabs>
        <w:ind w:left="360"/>
        <w:jc w:val="both"/>
        <w:rPr>
          <w:bCs/>
        </w:rPr>
      </w:pPr>
      <w:r w:rsidRPr="00482BF6">
        <w:t xml:space="preserve">Wykonawca składający ofertę musi posiadać </w:t>
      </w:r>
      <w:r w:rsidRPr="004718B6">
        <w:rPr>
          <w:rFonts w:asciiTheme="minorHAnsi" w:hAnsiTheme="minorHAnsi" w:cs="Arial"/>
        </w:rPr>
        <w:t>uprawnienia</w:t>
      </w:r>
      <w:r>
        <w:rPr>
          <w:rFonts w:asciiTheme="minorHAnsi" w:hAnsiTheme="minorHAnsi" w:cs="Arial"/>
        </w:rPr>
        <w:t xml:space="preserve"> </w:t>
      </w:r>
      <w:r w:rsidRPr="004718B6">
        <w:rPr>
          <w:rFonts w:asciiTheme="minorHAnsi" w:hAnsiTheme="minorHAnsi" w:cs="Arial"/>
        </w:rPr>
        <w:t>do wykonywania określonej działalności lub czynności, jeżeli przepisy prawa nakładają obowiązek ich posiadania</w:t>
      </w:r>
      <w:r>
        <w:rPr>
          <w:rFonts w:asciiTheme="minorHAnsi" w:hAnsiTheme="minorHAnsi" w:cs="Arial"/>
        </w:rPr>
        <w:t>, dysponować</w:t>
      </w:r>
      <w:r w:rsidRPr="004718B6">
        <w:rPr>
          <w:rFonts w:asciiTheme="minorHAnsi" w:hAnsiTheme="minorHAnsi" w:cs="Arial"/>
        </w:rPr>
        <w:t xml:space="preserve"> odpowiednim potencjałem technicznym oraz osobami zdolnymi do wykonania zamówienia</w:t>
      </w:r>
      <w:r>
        <w:rPr>
          <w:rFonts w:asciiTheme="minorHAnsi" w:hAnsiTheme="minorHAnsi" w:cs="Arial"/>
        </w:rPr>
        <w:t>, znajdować się w sytuacji</w:t>
      </w:r>
      <w:r w:rsidRPr="004718B6">
        <w:rPr>
          <w:rFonts w:asciiTheme="minorHAnsi" w:hAnsiTheme="minorHAnsi" w:cs="Arial"/>
        </w:rPr>
        <w:t xml:space="preserve"> ekonomicznej i finansowej</w:t>
      </w:r>
      <w:r>
        <w:rPr>
          <w:rFonts w:asciiTheme="minorHAnsi" w:hAnsiTheme="minorHAnsi" w:cs="Arial"/>
        </w:rPr>
        <w:t xml:space="preserve"> umożliwiającej realizację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Pr="005A34BA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lastRenderedPageBreak/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17" w:rsidRDefault="00463817" w:rsidP="0038231F">
      <w:pPr>
        <w:spacing w:after="0" w:line="240" w:lineRule="auto"/>
      </w:pPr>
      <w:r>
        <w:separator/>
      </w:r>
    </w:p>
  </w:endnote>
  <w:endnote w:type="continuationSeparator" w:id="0">
    <w:p w:rsidR="00463817" w:rsidRDefault="00463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17" w:rsidRDefault="00463817" w:rsidP="0038231F">
      <w:pPr>
        <w:spacing w:after="0" w:line="240" w:lineRule="auto"/>
      </w:pPr>
      <w:r>
        <w:separator/>
      </w:r>
    </w:p>
  </w:footnote>
  <w:footnote w:type="continuationSeparator" w:id="0">
    <w:p w:rsidR="00463817" w:rsidRDefault="004638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5447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34CC2"/>
    <w:rsid w:val="004609F1"/>
    <w:rsid w:val="00463817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A34BA"/>
    <w:rsid w:val="005C39CA"/>
    <w:rsid w:val="005D0368"/>
    <w:rsid w:val="005E176A"/>
    <w:rsid w:val="00634311"/>
    <w:rsid w:val="006A3A1F"/>
    <w:rsid w:val="006A52B6"/>
    <w:rsid w:val="006A6783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FB7A-F27E-442F-98A3-9495CD0C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2017-09-27T10:51:00Z</cp:lastPrinted>
  <dcterms:created xsi:type="dcterms:W3CDTF">2017-08-30T07:36:00Z</dcterms:created>
  <dcterms:modified xsi:type="dcterms:W3CDTF">2020-09-17T09:25:00Z</dcterms:modified>
</cp:coreProperties>
</file>