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DA" w:rsidRDefault="00B824DA" w:rsidP="00B824DA">
      <w:pPr>
        <w:tabs>
          <w:tab w:val="left" w:pos="3975"/>
        </w:tabs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AFC9B69" wp14:editId="47E310AB">
            <wp:simplePos x="0" y="0"/>
            <wp:positionH relativeFrom="column">
              <wp:posOffset>3409950</wp:posOffset>
            </wp:positionH>
            <wp:positionV relativeFrom="paragraph">
              <wp:posOffset>-1270</wp:posOffset>
            </wp:positionV>
            <wp:extent cx="1694815" cy="511810"/>
            <wp:effectExtent l="0" t="0" r="635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EE917BC" wp14:editId="4F4090B7">
            <wp:simplePos x="0" y="0"/>
            <wp:positionH relativeFrom="column">
              <wp:posOffset>7115175</wp:posOffset>
            </wp:positionH>
            <wp:positionV relativeFrom="paragraph">
              <wp:posOffset>-1270</wp:posOffset>
            </wp:positionV>
            <wp:extent cx="1993265" cy="445135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F63D9BB" wp14:editId="44A4B9C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16990" cy="5118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 xml:space="preserve">                                      </w:t>
      </w:r>
    </w:p>
    <w:p w:rsidR="00B824DA" w:rsidRDefault="00B824DA" w:rsidP="00B824DA"/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……………………………..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:rsidR="00B824DA" w:rsidRPr="00CC1A0D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Powiatowy Urząd Pracy </w:t>
      </w:r>
    </w:p>
    <w:p w:rsidR="00B824DA" w:rsidRPr="00CC1A0D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</w:t>
      </w:r>
      <w:r w:rsidR="00CC1A0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Choszcznie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24DA" w:rsidRDefault="00B824DA" w:rsidP="00B824DA">
      <w:pPr>
        <w:tabs>
          <w:tab w:val="center" w:pos="7002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W N I O S E K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 rozliczenie otrzymanych środków na podjęcie działalności gospodarczej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824DA" w:rsidRPr="00CC1A0D" w:rsidRDefault="00B824DA" w:rsidP="00B8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46 ust. 1 pkt  2 ustawy z dnia 20 kwietnia 2004r. o promocji zatrudnie</w:t>
      </w:r>
      <w:r w:rsidR="003C41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nia i instytucjach rynku pracy </w:t>
      </w:r>
      <w:r w:rsidR="00394277" w:rsidRPr="00F86036">
        <w:rPr>
          <w:rFonts w:ascii="Times New Roman" w:eastAsia="Times New Roman" w:hAnsi="Times New Roman" w:cs="Times New Roman"/>
          <w:lang w:eastAsia="pl-PL"/>
        </w:rPr>
        <w:t>( Dz. U. z 201</w:t>
      </w:r>
      <w:r w:rsidR="00162223">
        <w:rPr>
          <w:rFonts w:ascii="Times New Roman" w:eastAsia="Times New Roman" w:hAnsi="Times New Roman" w:cs="Times New Roman"/>
          <w:lang w:eastAsia="pl-PL"/>
        </w:rPr>
        <w:t>8</w:t>
      </w:r>
      <w:r w:rsidR="00BA6B8E">
        <w:rPr>
          <w:rFonts w:ascii="Times New Roman" w:eastAsia="Times New Roman" w:hAnsi="Times New Roman" w:cs="Times New Roman"/>
          <w:lang w:eastAsia="pl-PL"/>
        </w:rPr>
        <w:t xml:space="preserve">r. </w:t>
      </w:r>
      <w:bookmarkStart w:id="0" w:name="_GoBack"/>
      <w:bookmarkEnd w:id="0"/>
      <w:r w:rsidR="00394277">
        <w:rPr>
          <w:rFonts w:ascii="Times New Roman" w:eastAsia="Times New Roman" w:hAnsi="Times New Roman" w:cs="Times New Roman"/>
          <w:lang w:eastAsia="pl-PL"/>
        </w:rPr>
        <w:t>poz.1</w:t>
      </w:r>
      <w:r w:rsidR="00162223">
        <w:rPr>
          <w:rFonts w:ascii="Times New Roman" w:eastAsia="Times New Roman" w:hAnsi="Times New Roman" w:cs="Times New Roman"/>
          <w:lang w:eastAsia="pl-PL"/>
        </w:rPr>
        <w:t>2</w:t>
      </w:r>
      <w:r w:rsidR="00394277">
        <w:rPr>
          <w:rFonts w:ascii="Times New Roman" w:eastAsia="Times New Roman" w:hAnsi="Times New Roman" w:cs="Times New Roman"/>
          <w:lang w:eastAsia="pl-PL"/>
        </w:rPr>
        <w:t>65</w:t>
      </w:r>
      <w:r w:rsidR="00162223">
        <w:rPr>
          <w:rFonts w:ascii="Times New Roman" w:eastAsia="Times New Roman" w:hAnsi="Times New Roman" w:cs="Times New Roman"/>
          <w:lang w:eastAsia="pl-PL"/>
        </w:rPr>
        <w:t xml:space="preserve"> i 1149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i rozporządzenia Ministra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Rodziny, 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Pracy i Polityki Społecznej z dnia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lipca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>r. w sprawie dokonywania z Funduszu Pracy refundacji kosztów wyposażenia lub doposażenia stanowiska pracy oraz przyznawania środków na podjęcie działalno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ści gospodarczej  (Dz. U. z 2017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1380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>) oraz w nawiązaniu do łączącej nas umowy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…………………………. Nr ………………….. o dofinansowanie na podjęcie działalności gospodarczej, przedstawiam do weryfikacji dokumenty potwierdzające wydatkowanie środków.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kwot wydatkowanych w ramach otrzymanego dofinansowania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59"/>
        <w:gridCol w:w="1274"/>
        <w:gridCol w:w="1700"/>
        <w:gridCol w:w="1700"/>
        <w:gridCol w:w="1134"/>
        <w:gridCol w:w="1280"/>
        <w:gridCol w:w="1276"/>
        <w:gridCol w:w="1276"/>
      </w:tblGrid>
      <w:tr w:rsidR="00B824DA" w:rsidTr="00CC1A0D">
        <w:trPr>
          <w:trHeight w:val="83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CC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</w:t>
            </w:r>
            <w:r w:rsidR="00B824DA"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poniesionego wydatku zgodnie z zawartą umową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wystawienia</w:t>
            </w: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faktury/</w:t>
            </w: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rachunku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Numer faktury/ rachunku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poniesienia wydatku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 wydatkowana w ramach umowy</w:t>
            </w:r>
          </w:p>
        </w:tc>
      </w:tr>
      <w:tr w:rsidR="00B824DA" w:rsidTr="00CC1A0D">
        <w:trPr>
          <w:trHeight w:val="83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Netto </w:t>
            </w: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 VAT</w:t>
            </w: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 zwrotu </w:t>
            </w:r>
          </w:p>
          <w:p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24DA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DA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3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1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:rsidTr="00CC1A0D">
        <w:trPr>
          <w:trHeight w:val="71"/>
        </w:trPr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B824DA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RAZEM:</w:t>
            </w:r>
          </w:p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B824DA" w:rsidRPr="00CC1A0D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 w:rsidRPr="00CC1A0D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B824DA" w:rsidRPr="00CC1A0D" w:rsidRDefault="00B824DA" w:rsidP="00B824D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przysługuje/ nie przysługuje*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mi prawo do obniżenia kwoty podatku należnego o kwotę podatku   naliczonego zawartego </w:t>
      </w:r>
    </w:p>
    <w:p w:rsidR="00B824DA" w:rsidRPr="00CC1A0D" w:rsidRDefault="00B824DA" w:rsidP="00B824D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w  wykazanych wydatkach,</w:t>
      </w:r>
    </w:p>
    <w:p w:rsidR="00B824DA" w:rsidRPr="00CC1A0D" w:rsidRDefault="00B824DA" w:rsidP="00B824D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przysługuje / nie przysługuje*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mi prawo do zwrotu podatku naliczonego.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>2.   Oświadczam, że: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    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skorzystam/ nie skorzystam 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z posiadanego uprawnienia do obniżenia kwoty podatku należnego o kwotę  podatku naliczonego  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      zawartego w wykazywanych wydatkach,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    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skorzystam/nie skorzystam*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z posiadanego uprawnienia do zwrotu  podatku naliczonego.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3.  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Zobowiązuję się zawiadomić  Powiatowy Urząd Pracy w Choszcznie </w:t>
      </w:r>
      <w:r w:rsidRPr="00CC1A0D">
        <w:rPr>
          <w:rFonts w:ascii="Times New Roman" w:eastAsia="Times New Roman" w:hAnsi="Times New Roman" w:cs="Times New Roman"/>
          <w:b/>
          <w:u w:val="single"/>
          <w:lang w:eastAsia="pl-PL"/>
        </w:rPr>
        <w:t>o odzyskaniu podatku VAT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 w ramach otrzymanego 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      dofinansowania, </w:t>
      </w:r>
      <w:r w:rsidRPr="00CC1A0D">
        <w:rPr>
          <w:rFonts w:ascii="Times New Roman" w:eastAsia="Times New Roman" w:hAnsi="Times New Roman" w:cs="Times New Roman"/>
          <w:b/>
          <w:u w:val="single"/>
          <w:lang w:eastAsia="pl-PL"/>
        </w:rPr>
        <w:t>również po zakończeniu umowy o dofinansowanie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, a także dokonać zwrotu równowartości odzyskanego 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      podatku VAT </w:t>
      </w:r>
      <w:r w:rsidRPr="00CC1A0D">
        <w:rPr>
          <w:rFonts w:ascii="Times New Roman" w:eastAsia="Times New Roman" w:hAnsi="Times New Roman" w:cs="Times New Roman"/>
          <w:b/>
          <w:u w:val="single"/>
          <w:lang w:eastAsia="pl-PL"/>
        </w:rPr>
        <w:t>na konto Powiatowego Urzędu Pracy w Choszcznie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B824DA" w:rsidRPr="00CC1A0D" w:rsidRDefault="00B824DA" w:rsidP="00CC1A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>Potwierdzam, że ww. dokumenty nie posłużyły do rozliczenia innego przedsięwzięcia finansowanego ze środków publicznych.</w:t>
      </w:r>
    </w:p>
    <w:p w:rsidR="00B824DA" w:rsidRPr="00EC27CD" w:rsidRDefault="00B824DA" w:rsidP="00B824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>Oświadczam, że zakup rzeczy na podstawie ww. dokumentów nie został dokonany od współmałżonka, krewnych  i powinowatych w linii prostej, rodzeństwa i powinowatych w linii bocznej.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!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:rsidR="00B824DA" w:rsidRDefault="00B824DA" w:rsidP="00B824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podatnika korzystającego z obniżenia  kwoty podatku należnego o kwotę podatku naliczonego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 ;</w:t>
      </w:r>
    </w:p>
    <w:p w:rsidR="00B824DA" w:rsidRDefault="00B824DA" w:rsidP="00B824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B824DA" w:rsidRDefault="00B824DA" w:rsidP="00B82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24DA" w:rsidRDefault="00B824DA" w:rsidP="00B82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24DA" w:rsidRDefault="00EC27CD" w:rsidP="00B82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Ś</w:t>
      </w:r>
      <w:r w:rsidR="00B824DA">
        <w:rPr>
          <w:rFonts w:ascii="Times New Roman" w:eastAsia="Times New Roman" w:hAnsi="Times New Roman"/>
          <w:sz w:val="18"/>
          <w:szCs w:val="18"/>
          <w:lang w:eastAsia="pl-PL"/>
        </w:rPr>
        <w:t>wiadomy(a) odpowiedzialności karnej za zeznanie nieprawdy lub zatajenie prawdy (art. 233 § 1 Kodeksu karnego) oświadczam, że dane zawarte we wniosku są zgodne z prawdą</w:t>
      </w:r>
    </w:p>
    <w:p w:rsidR="00DA47D0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A47D0" w:rsidRP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..........................................                                    ..............................................                                             </w:t>
      </w:r>
      <w:r w:rsidRPr="00DA4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:rsidR="00C37E3F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DA4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i</w:t>
      </w:r>
      <w:r w:rsidRP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mię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i nazwisko</w:t>
      </w:r>
      <w:r w:rsidRP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nr tel.)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                 (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data, pieczątka, podpis Księgowego 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  </w:t>
      </w:r>
      <w:r w:rsidR="00C37E3F" w:rsidRPr="00DA47D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(data i czytelny podpis Korzystającego)</w:t>
      </w:r>
      <w:r w:rsidR="00C37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E3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:rsidR="00DA47D0" w:rsidRPr="00DA47D0" w:rsidRDefault="00C37E3F" w:rsidP="00C37E3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lub osoby dokonującej rozliczenia)</w:t>
      </w:r>
      <w:r w:rsid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</w:t>
      </w:r>
    </w:p>
    <w:p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                            </w:t>
      </w:r>
    </w:p>
    <w:p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</w:t>
      </w:r>
    </w:p>
    <w:p w:rsidR="00B824DA" w:rsidRDefault="00B824DA" w:rsidP="00D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 w:rsidR="00DA4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wniosku należy dołączyć:</w:t>
      </w:r>
    </w:p>
    <w:p w:rsidR="00B824DA" w:rsidRDefault="00B824DA" w:rsidP="00B824DA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wydatki wraz z dowodami zapłaty:</w:t>
      </w:r>
    </w:p>
    <w:p w:rsidR="00B824DA" w:rsidRDefault="00B824DA" w:rsidP="00B824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:rsidR="00B824DA" w:rsidRDefault="00B824DA" w:rsidP="00B824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Przedłożony wniosek o rozliczenie środków na podjęcie działalności gospodarczej wraz z dowodami zakupu:</w:t>
      </w:r>
    </w:p>
    <w:p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Sprawdzono:                                                                                                                  Sprawdzono i zatwierdzono:</w:t>
      </w: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:rsidR="00E10611" w:rsidRPr="00DA47D0" w:rsidRDefault="00B824DA" w:rsidP="00DA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 pracownika merytorycznego)                                                                                                                                         ( podpis i pieczątka Koordynatora Zespołu ds.  Instrumentów Rynku Pracy)</w:t>
      </w:r>
    </w:p>
    <w:sectPr w:rsidR="00E10611" w:rsidRPr="00DA47D0" w:rsidSect="00B824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DA"/>
    <w:rsid w:val="00162223"/>
    <w:rsid w:val="001D5F98"/>
    <w:rsid w:val="00394277"/>
    <w:rsid w:val="003C4155"/>
    <w:rsid w:val="00596623"/>
    <w:rsid w:val="009143F6"/>
    <w:rsid w:val="00A05953"/>
    <w:rsid w:val="00B824DA"/>
    <w:rsid w:val="00BA6B8E"/>
    <w:rsid w:val="00C37E3F"/>
    <w:rsid w:val="00CC1A0D"/>
    <w:rsid w:val="00D31E13"/>
    <w:rsid w:val="00DA47D0"/>
    <w:rsid w:val="00DF51B1"/>
    <w:rsid w:val="00E10611"/>
    <w:rsid w:val="00E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4D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4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4D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4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D0A5-2E5C-4B59-A8E9-FA77F28D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16</cp:revision>
  <cp:lastPrinted>2018-07-06T06:45:00Z</cp:lastPrinted>
  <dcterms:created xsi:type="dcterms:W3CDTF">2016-06-10T10:40:00Z</dcterms:created>
  <dcterms:modified xsi:type="dcterms:W3CDTF">2018-07-06T06:53:00Z</dcterms:modified>
</cp:coreProperties>
</file>