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9988" w14:textId="3BEDE725" w:rsidR="008D72F3" w:rsidRPr="000616DD" w:rsidRDefault="008D72F3" w:rsidP="008D72F3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  <w:r w:rsidRPr="000616DD">
        <w:rPr>
          <w:rFonts w:ascii="Arial" w:hAnsi="Arial" w:cs="Arial"/>
          <w:sz w:val="20"/>
          <w:szCs w:val="20"/>
        </w:rPr>
        <w:t xml:space="preserve">   Załącznik do zarządzenia</w:t>
      </w:r>
      <w:r w:rsidR="000F37AF" w:rsidRPr="000616DD">
        <w:rPr>
          <w:rFonts w:ascii="Arial" w:hAnsi="Arial" w:cs="Arial"/>
          <w:sz w:val="20"/>
          <w:szCs w:val="20"/>
        </w:rPr>
        <w:t xml:space="preserve"> Nr 2/2024</w:t>
      </w:r>
      <w:r w:rsidRPr="000616DD">
        <w:rPr>
          <w:rFonts w:ascii="Arial" w:hAnsi="Arial" w:cs="Arial"/>
          <w:sz w:val="20"/>
          <w:szCs w:val="20"/>
        </w:rPr>
        <w:t xml:space="preserve"> </w:t>
      </w:r>
    </w:p>
    <w:p w14:paraId="53CE9FFE" w14:textId="29DB93DE" w:rsidR="008D72F3" w:rsidRPr="000616DD" w:rsidRDefault="008D72F3" w:rsidP="008D72F3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  <w:r w:rsidRPr="000616DD">
        <w:rPr>
          <w:rFonts w:ascii="Arial" w:hAnsi="Arial" w:cs="Arial"/>
          <w:sz w:val="20"/>
          <w:szCs w:val="20"/>
        </w:rPr>
        <w:t xml:space="preserve">   Dyrektora PUP w Choszcznie </w:t>
      </w:r>
    </w:p>
    <w:p w14:paraId="38DCA5D8" w14:textId="0CEC4423" w:rsidR="008D72F3" w:rsidRPr="008D72F3" w:rsidRDefault="008D72F3" w:rsidP="008D72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16DD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0616DD" w:rsidRPr="000616DD">
        <w:rPr>
          <w:rFonts w:ascii="Arial" w:hAnsi="Arial" w:cs="Arial"/>
          <w:sz w:val="20"/>
          <w:szCs w:val="20"/>
        </w:rPr>
        <w:t xml:space="preserve">                         </w:t>
      </w:r>
      <w:r w:rsidRPr="000616DD">
        <w:rPr>
          <w:rFonts w:ascii="Arial" w:hAnsi="Arial" w:cs="Arial"/>
          <w:sz w:val="20"/>
          <w:szCs w:val="20"/>
        </w:rPr>
        <w:t>z dnia</w:t>
      </w:r>
      <w:r w:rsidR="000616DD" w:rsidRPr="000616DD">
        <w:rPr>
          <w:rFonts w:ascii="Arial" w:hAnsi="Arial" w:cs="Arial"/>
          <w:sz w:val="20"/>
          <w:szCs w:val="20"/>
        </w:rPr>
        <w:t xml:space="preserve"> 14 lutego 2024</w:t>
      </w:r>
      <w:r w:rsidRPr="000616DD">
        <w:rPr>
          <w:rFonts w:ascii="Arial" w:hAnsi="Arial" w:cs="Arial"/>
          <w:sz w:val="20"/>
          <w:szCs w:val="20"/>
        </w:rPr>
        <w:t xml:space="preserve">  r</w:t>
      </w:r>
      <w:r w:rsidRPr="008D72F3">
        <w:rPr>
          <w:rFonts w:ascii="Times New Roman" w:hAnsi="Times New Roman" w:cs="Times New Roman"/>
        </w:rPr>
        <w:t>.</w:t>
      </w:r>
    </w:p>
    <w:p w14:paraId="03D32FC1" w14:textId="77777777" w:rsidR="008D72F3" w:rsidRDefault="008D72F3" w:rsidP="00EC73D2">
      <w:pPr>
        <w:pStyle w:val="Default"/>
        <w:jc w:val="center"/>
        <w:rPr>
          <w:b/>
          <w:bCs/>
        </w:rPr>
      </w:pPr>
    </w:p>
    <w:p w14:paraId="57DBC23F" w14:textId="77777777" w:rsidR="008D72F3" w:rsidRDefault="008D72F3" w:rsidP="00EC73D2">
      <w:pPr>
        <w:pStyle w:val="Default"/>
        <w:jc w:val="center"/>
        <w:rPr>
          <w:b/>
          <w:bCs/>
        </w:rPr>
      </w:pPr>
    </w:p>
    <w:p w14:paraId="4712B2FA" w14:textId="77777777" w:rsidR="000616DD" w:rsidRDefault="000616DD" w:rsidP="00EC73D2">
      <w:pPr>
        <w:pStyle w:val="Default"/>
        <w:jc w:val="center"/>
        <w:rPr>
          <w:b/>
          <w:bCs/>
        </w:rPr>
      </w:pPr>
    </w:p>
    <w:p w14:paraId="24B7E180" w14:textId="77777777" w:rsidR="00FF6D47" w:rsidRPr="000616DD" w:rsidRDefault="00FF6D47" w:rsidP="00484809">
      <w:pPr>
        <w:pStyle w:val="Nagwek1"/>
        <w:spacing w:before="0" w:line="271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616DD">
        <w:rPr>
          <w:rFonts w:ascii="Arial" w:hAnsi="Arial" w:cs="Arial"/>
          <w:b/>
          <w:bCs/>
          <w:color w:val="auto"/>
          <w:sz w:val="24"/>
          <w:szCs w:val="24"/>
        </w:rPr>
        <w:t>ZASADY</w:t>
      </w:r>
    </w:p>
    <w:p w14:paraId="0D97686C" w14:textId="4E3F5907" w:rsidR="000616DD" w:rsidRPr="000616DD" w:rsidRDefault="00FF6D47" w:rsidP="00484809">
      <w:pPr>
        <w:pStyle w:val="Nagwek1"/>
        <w:spacing w:before="0" w:line="271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616DD">
        <w:rPr>
          <w:rFonts w:ascii="Arial" w:hAnsi="Arial" w:cs="Arial"/>
          <w:b/>
          <w:bCs/>
          <w:color w:val="auto"/>
          <w:sz w:val="24"/>
          <w:szCs w:val="24"/>
        </w:rPr>
        <w:t>ZWROTU  SKŁADEK NA UBEZPIECZENI</w:t>
      </w:r>
      <w:r w:rsidR="003A027E" w:rsidRPr="000616DD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Pr="000616DD">
        <w:rPr>
          <w:rFonts w:ascii="Arial" w:hAnsi="Arial" w:cs="Arial"/>
          <w:b/>
          <w:bCs/>
          <w:color w:val="auto"/>
          <w:sz w:val="24"/>
          <w:szCs w:val="24"/>
        </w:rPr>
        <w:t xml:space="preserve"> SPOŁECZN</w:t>
      </w:r>
      <w:r w:rsidR="003A027E" w:rsidRPr="000616DD">
        <w:rPr>
          <w:rFonts w:ascii="Arial" w:hAnsi="Arial" w:cs="Arial"/>
          <w:b/>
          <w:bCs/>
          <w:color w:val="auto"/>
          <w:sz w:val="24"/>
          <w:szCs w:val="24"/>
        </w:rPr>
        <w:t>E</w:t>
      </w:r>
    </w:p>
    <w:p w14:paraId="28C02AEE" w14:textId="3910716E" w:rsidR="00FF6D47" w:rsidRPr="000616DD" w:rsidRDefault="00FF6D47" w:rsidP="00484809">
      <w:pPr>
        <w:pStyle w:val="Nagwek1"/>
        <w:spacing w:before="0" w:line="271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616DD">
        <w:rPr>
          <w:rFonts w:ascii="Arial" w:hAnsi="Arial" w:cs="Arial"/>
          <w:b/>
          <w:bCs/>
          <w:color w:val="auto"/>
          <w:sz w:val="24"/>
          <w:szCs w:val="24"/>
        </w:rPr>
        <w:t>OPŁACONYCH  PRZEZ</w:t>
      </w:r>
      <w:r w:rsidR="00A037BA" w:rsidRPr="000616D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0616DD">
        <w:rPr>
          <w:rFonts w:ascii="Arial" w:hAnsi="Arial" w:cs="Arial"/>
          <w:b/>
          <w:bCs/>
          <w:color w:val="auto"/>
          <w:sz w:val="24"/>
          <w:szCs w:val="24"/>
        </w:rPr>
        <w:t>SPÓŁDZIELNIE  SOCJALNE</w:t>
      </w:r>
      <w:r w:rsidR="00564FC0">
        <w:rPr>
          <w:rFonts w:ascii="Arial" w:hAnsi="Arial" w:cs="Arial"/>
          <w:b/>
          <w:bCs/>
          <w:color w:val="auto"/>
          <w:sz w:val="24"/>
          <w:szCs w:val="24"/>
        </w:rPr>
        <w:t xml:space="preserve"> / PRZEDSIĘBIORSTWA SPOŁECZNE</w:t>
      </w:r>
    </w:p>
    <w:p w14:paraId="6005CE3E" w14:textId="77777777" w:rsidR="001533E5" w:rsidRPr="00050DE1" w:rsidRDefault="001533E5" w:rsidP="00EA7066">
      <w:pPr>
        <w:pStyle w:val="Default"/>
        <w:jc w:val="both"/>
        <w:rPr>
          <w:sz w:val="28"/>
          <w:szCs w:val="28"/>
        </w:rPr>
      </w:pPr>
    </w:p>
    <w:p w14:paraId="59C60959" w14:textId="77777777" w:rsidR="00FF6D47" w:rsidRPr="000616DD" w:rsidRDefault="00553F3D" w:rsidP="00484809">
      <w:pPr>
        <w:pStyle w:val="Default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616DD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FF6D47" w:rsidRPr="000616DD">
        <w:rPr>
          <w:rFonts w:ascii="Arial" w:hAnsi="Arial" w:cs="Arial"/>
          <w:b/>
          <w:bCs/>
          <w:sz w:val="22"/>
          <w:szCs w:val="22"/>
        </w:rPr>
        <w:t>I. Podstawa prawna</w:t>
      </w:r>
    </w:p>
    <w:p w14:paraId="1D617998" w14:textId="77777777" w:rsidR="00FF6D47" w:rsidRPr="000616DD" w:rsidRDefault="00E85562" w:rsidP="00484809">
      <w:pPr>
        <w:pStyle w:val="Default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616DD">
        <w:rPr>
          <w:rFonts w:ascii="Arial" w:hAnsi="Arial" w:cs="Arial"/>
          <w:sz w:val="22"/>
          <w:szCs w:val="22"/>
        </w:rPr>
        <w:t xml:space="preserve">   </w:t>
      </w:r>
      <w:r w:rsidR="00553F3D" w:rsidRPr="000616DD">
        <w:rPr>
          <w:rFonts w:ascii="Arial" w:hAnsi="Arial" w:cs="Arial"/>
          <w:sz w:val="22"/>
          <w:szCs w:val="22"/>
        </w:rPr>
        <w:t xml:space="preserve">      </w:t>
      </w:r>
      <w:r w:rsidRPr="000616DD">
        <w:rPr>
          <w:rFonts w:ascii="Arial" w:hAnsi="Arial" w:cs="Arial"/>
          <w:sz w:val="22"/>
          <w:szCs w:val="22"/>
        </w:rPr>
        <w:t xml:space="preserve">   </w:t>
      </w:r>
      <w:r w:rsidR="00FF6D47" w:rsidRPr="000616DD">
        <w:rPr>
          <w:rFonts w:ascii="Arial" w:hAnsi="Arial" w:cs="Arial"/>
          <w:sz w:val="22"/>
          <w:szCs w:val="22"/>
        </w:rPr>
        <w:t xml:space="preserve">Pomoc, o której mowa w tytule udzielana jest na podstawie </w:t>
      </w:r>
      <w:r w:rsidR="00FF6D47" w:rsidRPr="000616DD">
        <w:rPr>
          <w:rFonts w:ascii="Arial" w:hAnsi="Arial" w:cs="Arial"/>
          <w:b/>
          <w:bCs/>
          <w:sz w:val="22"/>
          <w:szCs w:val="22"/>
        </w:rPr>
        <w:t>:</w:t>
      </w:r>
    </w:p>
    <w:p w14:paraId="3F828307" w14:textId="4B3C082A" w:rsidR="00FF6D47" w:rsidRDefault="00FF6D47" w:rsidP="00484809">
      <w:pPr>
        <w:pStyle w:val="Default"/>
        <w:numPr>
          <w:ilvl w:val="0"/>
          <w:numId w:val="4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616DD">
        <w:rPr>
          <w:rFonts w:ascii="Arial" w:hAnsi="Arial" w:cs="Arial"/>
          <w:sz w:val="22"/>
          <w:szCs w:val="22"/>
        </w:rPr>
        <w:t>Ustawy z dnia 13 czerwca 2003 r. o zatrudnie</w:t>
      </w:r>
      <w:r w:rsidR="00BD050C" w:rsidRPr="000616DD">
        <w:rPr>
          <w:rFonts w:ascii="Arial" w:hAnsi="Arial" w:cs="Arial"/>
          <w:sz w:val="22"/>
          <w:szCs w:val="22"/>
        </w:rPr>
        <w:t>niu socjalnym (</w:t>
      </w:r>
      <w:r w:rsidR="00CB21BD" w:rsidRPr="000616DD">
        <w:rPr>
          <w:rFonts w:ascii="Arial" w:hAnsi="Arial" w:cs="Arial"/>
          <w:sz w:val="22"/>
          <w:szCs w:val="22"/>
        </w:rPr>
        <w:t xml:space="preserve"> </w:t>
      </w:r>
      <w:r w:rsidR="00BD050C" w:rsidRPr="000616DD">
        <w:rPr>
          <w:rFonts w:ascii="Arial" w:hAnsi="Arial" w:cs="Arial"/>
          <w:sz w:val="22"/>
          <w:szCs w:val="22"/>
        </w:rPr>
        <w:t>Dz.U.</w:t>
      </w:r>
      <w:r w:rsidR="0047415D" w:rsidRPr="000616DD">
        <w:rPr>
          <w:rFonts w:ascii="Arial" w:hAnsi="Arial" w:cs="Arial"/>
          <w:sz w:val="22"/>
          <w:szCs w:val="22"/>
        </w:rPr>
        <w:t xml:space="preserve"> </w:t>
      </w:r>
      <w:r w:rsidR="00BD050C" w:rsidRPr="000616DD">
        <w:rPr>
          <w:rFonts w:ascii="Arial" w:hAnsi="Arial" w:cs="Arial"/>
          <w:sz w:val="22"/>
          <w:szCs w:val="22"/>
        </w:rPr>
        <w:t>z 20</w:t>
      </w:r>
      <w:r w:rsidR="00A230D9" w:rsidRPr="000616DD">
        <w:rPr>
          <w:rFonts w:ascii="Arial" w:hAnsi="Arial" w:cs="Arial"/>
          <w:sz w:val="22"/>
          <w:szCs w:val="22"/>
        </w:rPr>
        <w:t>22</w:t>
      </w:r>
      <w:r w:rsidR="0047415D" w:rsidRPr="000616DD">
        <w:rPr>
          <w:rFonts w:ascii="Arial" w:hAnsi="Arial" w:cs="Arial"/>
          <w:sz w:val="22"/>
          <w:szCs w:val="22"/>
        </w:rPr>
        <w:t xml:space="preserve"> </w:t>
      </w:r>
      <w:r w:rsidR="00BD050C" w:rsidRPr="000616DD">
        <w:rPr>
          <w:rFonts w:ascii="Arial" w:hAnsi="Arial" w:cs="Arial"/>
          <w:sz w:val="22"/>
          <w:szCs w:val="22"/>
        </w:rPr>
        <w:t xml:space="preserve">r. poz. </w:t>
      </w:r>
      <w:r w:rsidR="00A230D9" w:rsidRPr="000616DD">
        <w:rPr>
          <w:rFonts w:ascii="Arial" w:hAnsi="Arial" w:cs="Arial"/>
          <w:sz w:val="22"/>
          <w:szCs w:val="22"/>
        </w:rPr>
        <w:t>2241</w:t>
      </w:r>
      <w:r w:rsidRPr="000616DD">
        <w:rPr>
          <w:rFonts w:ascii="Arial" w:hAnsi="Arial" w:cs="Arial"/>
          <w:sz w:val="22"/>
          <w:szCs w:val="22"/>
        </w:rPr>
        <w:t>),</w:t>
      </w:r>
    </w:p>
    <w:p w14:paraId="7B311349" w14:textId="7871141B" w:rsidR="00D80790" w:rsidRPr="00AD4E50" w:rsidRDefault="00D80790" w:rsidP="00484809">
      <w:pPr>
        <w:pStyle w:val="Default"/>
        <w:numPr>
          <w:ilvl w:val="0"/>
          <w:numId w:val="4"/>
        </w:numPr>
        <w:spacing w:before="120"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D4E50">
        <w:rPr>
          <w:rFonts w:ascii="Arial" w:hAnsi="Arial" w:cs="Arial"/>
          <w:color w:val="auto"/>
          <w:sz w:val="22"/>
          <w:szCs w:val="22"/>
        </w:rPr>
        <w:t>Ustawy z dnia 5 sierpnia o ekonomii społecznej (Dz.U.</w:t>
      </w:r>
      <w:r w:rsidR="00D63B20" w:rsidRPr="00AD4E50">
        <w:rPr>
          <w:rFonts w:ascii="Arial" w:hAnsi="Arial" w:cs="Arial"/>
          <w:color w:val="auto"/>
          <w:sz w:val="22"/>
          <w:szCs w:val="22"/>
        </w:rPr>
        <w:t xml:space="preserve"> z 202</w:t>
      </w:r>
      <w:r w:rsidR="00AD4E50" w:rsidRPr="00AD4E50">
        <w:rPr>
          <w:rFonts w:ascii="Arial" w:hAnsi="Arial" w:cs="Arial"/>
          <w:color w:val="auto"/>
          <w:sz w:val="22"/>
          <w:szCs w:val="22"/>
        </w:rPr>
        <w:t>4</w:t>
      </w:r>
      <w:r w:rsidR="00D63B20" w:rsidRPr="00AD4E50">
        <w:rPr>
          <w:rFonts w:ascii="Arial" w:hAnsi="Arial" w:cs="Arial"/>
          <w:color w:val="auto"/>
          <w:sz w:val="22"/>
          <w:szCs w:val="22"/>
        </w:rPr>
        <w:t xml:space="preserve"> r. </w:t>
      </w:r>
      <w:r w:rsidRPr="00AD4E50">
        <w:rPr>
          <w:rFonts w:ascii="Arial" w:hAnsi="Arial" w:cs="Arial"/>
          <w:color w:val="auto"/>
          <w:sz w:val="22"/>
          <w:szCs w:val="22"/>
        </w:rPr>
        <w:t xml:space="preserve">poz. </w:t>
      </w:r>
      <w:r w:rsidR="00AD4E50" w:rsidRPr="00AD4E50">
        <w:rPr>
          <w:rFonts w:ascii="Arial" w:hAnsi="Arial" w:cs="Arial"/>
          <w:color w:val="auto"/>
          <w:sz w:val="22"/>
          <w:szCs w:val="22"/>
        </w:rPr>
        <w:t>113</w:t>
      </w:r>
      <w:r w:rsidR="00C126A8" w:rsidRPr="00AD4E50">
        <w:rPr>
          <w:rFonts w:ascii="Arial" w:hAnsi="Arial" w:cs="Arial"/>
          <w:color w:val="auto"/>
          <w:sz w:val="22"/>
          <w:szCs w:val="22"/>
        </w:rPr>
        <w:t>),</w:t>
      </w:r>
    </w:p>
    <w:p w14:paraId="0CE96FF9" w14:textId="77777777" w:rsidR="00AC49B3" w:rsidRPr="000616DD" w:rsidRDefault="00FF6D47" w:rsidP="00484809">
      <w:pPr>
        <w:pStyle w:val="Default"/>
        <w:numPr>
          <w:ilvl w:val="0"/>
          <w:numId w:val="4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616DD">
        <w:rPr>
          <w:rFonts w:ascii="Arial" w:hAnsi="Arial" w:cs="Arial"/>
          <w:sz w:val="22"/>
          <w:szCs w:val="22"/>
        </w:rPr>
        <w:t>Ustawy z dnia 20.04.2004 r. o promocji zatrudnienia i instytucja</w:t>
      </w:r>
      <w:r w:rsidR="00BD050C" w:rsidRPr="000616DD">
        <w:rPr>
          <w:rFonts w:ascii="Arial" w:hAnsi="Arial" w:cs="Arial"/>
          <w:sz w:val="22"/>
          <w:szCs w:val="22"/>
        </w:rPr>
        <w:t xml:space="preserve">ch rynku pracy </w:t>
      </w:r>
    </w:p>
    <w:p w14:paraId="7279616C" w14:textId="59121F01" w:rsidR="00FF6D47" w:rsidRPr="000616DD" w:rsidRDefault="00AC49B3" w:rsidP="00484809">
      <w:pPr>
        <w:pStyle w:val="Default"/>
        <w:spacing w:before="120" w:after="120"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616DD">
        <w:rPr>
          <w:rFonts w:ascii="Arial" w:hAnsi="Arial" w:cs="Arial"/>
          <w:sz w:val="22"/>
          <w:szCs w:val="22"/>
        </w:rPr>
        <w:t xml:space="preserve">      </w:t>
      </w:r>
      <w:r w:rsidR="00BD050C" w:rsidRPr="000616DD">
        <w:rPr>
          <w:rFonts w:ascii="Arial" w:hAnsi="Arial" w:cs="Arial"/>
          <w:sz w:val="22"/>
          <w:szCs w:val="22"/>
        </w:rPr>
        <w:t>(</w:t>
      </w:r>
      <w:r w:rsidRPr="000616DD">
        <w:rPr>
          <w:rFonts w:ascii="Arial" w:hAnsi="Arial" w:cs="Arial"/>
          <w:sz w:val="22"/>
          <w:szCs w:val="22"/>
        </w:rPr>
        <w:t xml:space="preserve"> </w:t>
      </w:r>
      <w:r w:rsidR="00BD050C" w:rsidRPr="000616DD">
        <w:rPr>
          <w:rFonts w:ascii="Arial" w:hAnsi="Arial" w:cs="Arial"/>
          <w:sz w:val="22"/>
          <w:szCs w:val="22"/>
        </w:rPr>
        <w:t>Dz.U z 20</w:t>
      </w:r>
      <w:r w:rsidR="006358B7" w:rsidRPr="000616DD">
        <w:rPr>
          <w:rFonts w:ascii="Arial" w:hAnsi="Arial" w:cs="Arial"/>
          <w:sz w:val="22"/>
          <w:szCs w:val="22"/>
        </w:rPr>
        <w:t>23</w:t>
      </w:r>
      <w:r w:rsidR="0047415D" w:rsidRPr="000616DD">
        <w:rPr>
          <w:rFonts w:ascii="Arial" w:hAnsi="Arial" w:cs="Arial"/>
          <w:sz w:val="22"/>
          <w:szCs w:val="22"/>
        </w:rPr>
        <w:t xml:space="preserve"> </w:t>
      </w:r>
      <w:r w:rsidR="008D6B67" w:rsidRPr="000616DD">
        <w:rPr>
          <w:rFonts w:ascii="Arial" w:hAnsi="Arial" w:cs="Arial"/>
          <w:sz w:val="22"/>
          <w:szCs w:val="22"/>
        </w:rPr>
        <w:t>r.</w:t>
      </w:r>
      <w:r w:rsidR="00BD050C" w:rsidRPr="000616DD">
        <w:rPr>
          <w:rFonts w:ascii="Arial" w:hAnsi="Arial" w:cs="Arial"/>
          <w:sz w:val="22"/>
          <w:szCs w:val="22"/>
        </w:rPr>
        <w:t xml:space="preserve">  poz.</w:t>
      </w:r>
      <w:r w:rsidR="006358B7" w:rsidRPr="000616DD">
        <w:rPr>
          <w:rFonts w:ascii="Arial" w:hAnsi="Arial" w:cs="Arial"/>
          <w:sz w:val="22"/>
          <w:szCs w:val="22"/>
        </w:rPr>
        <w:t>735; ze zm.</w:t>
      </w:r>
      <w:r w:rsidR="00FF6D47" w:rsidRPr="000616DD">
        <w:rPr>
          <w:rFonts w:ascii="Arial" w:hAnsi="Arial" w:cs="Arial"/>
          <w:sz w:val="22"/>
          <w:szCs w:val="22"/>
        </w:rPr>
        <w:t>),</w:t>
      </w:r>
    </w:p>
    <w:p w14:paraId="4AAE7C04" w14:textId="273C4AD9" w:rsidR="00C21987" w:rsidRPr="000616DD" w:rsidRDefault="00FF6D47" w:rsidP="00484809">
      <w:pPr>
        <w:pStyle w:val="Default"/>
        <w:numPr>
          <w:ilvl w:val="0"/>
          <w:numId w:val="4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616DD">
        <w:rPr>
          <w:rFonts w:ascii="Arial" w:hAnsi="Arial" w:cs="Arial"/>
          <w:sz w:val="22"/>
          <w:szCs w:val="22"/>
        </w:rPr>
        <w:t>Ustawy z dnia 27 kwietnia 2006 r. o spółdzie</w:t>
      </w:r>
      <w:r w:rsidR="00E24865" w:rsidRPr="000616DD">
        <w:rPr>
          <w:rFonts w:ascii="Arial" w:hAnsi="Arial" w:cs="Arial"/>
          <w:sz w:val="22"/>
          <w:szCs w:val="22"/>
        </w:rPr>
        <w:t>lniach socjalnych  (Dz.U. z</w:t>
      </w:r>
      <w:r w:rsidR="00CB21BD" w:rsidRPr="000616DD">
        <w:rPr>
          <w:rFonts w:ascii="Arial" w:hAnsi="Arial" w:cs="Arial"/>
          <w:sz w:val="22"/>
          <w:szCs w:val="22"/>
        </w:rPr>
        <w:t xml:space="preserve"> </w:t>
      </w:r>
      <w:r w:rsidR="00E24865" w:rsidRPr="000616DD">
        <w:rPr>
          <w:rFonts w:ascii="Arial" w:hAnsi="Arial" w:cs="Arial"/>
          <w:sz w:val="22"/>
          <w:szCs w:val="22"/>
        </w:rPr>
        <w:t>20</w:t>
      </w:r>
      <w:r w:rsidR="00A704C3" w:rsidRPr="000616DD">
        <w:rPr>
          <w:rFonts w:ascii="Arial" w:hAnsi="Arial" w:cs="Arial"/>
          <w:sz w:val="22"/>
          <w:szCs w:val="22"/>
        </w:rPr>
        <w:t>23</w:t>
      </w:r>
      <w:r w:rsidR="0047415D" w:rsidRPr="000616DD">
        <w:rPr>
          <w:rFonts w:ascii="Arial" w:hAnsi="Arial" w:cs="Arial"/>
          <w:sz w:val="22"/>
          <w:szCs w:val="22"/>
        </w:rPr>
        <w:t xml:space="preserve"> </w:t>
      </w:r>
      <w:r w:rsidR="00E24865" w:rsidRPr="000616DD">
        <w:rPr>
          <w:rFonts w:ascii="Arial" w:hAnsi="Arial" w:cs="Arial"/>
          <w:sz w:val="22"/>
          <w:szCs w:val="22"/>
        </w:rPr>
        <w:t xml:space="preserve">r. poz. </w:t>
      </w:r>
      <w:r w:rsidR="00A704C3" w:rsidRPr="000616DD">
        <w:rPr>
          <w:rFonts w:ascii="Arial" w:hAnsi="Arial" w:cs="Arial"/>
          <w:sz w:val="22"/>
          <w:szCs w:val="22"/>
        </w:rPr>
        <w:t>802</w:t>
      </w:r>
      <w:r w:rsidRPr="000616DD">
        <w:rPr>
          <w:rFonts w:ascii="Arial" w:hAnsi="Arial" w:cs="Arial"/>
          <w:sz w:val="22"/>
          <w:szCs w:val="22"/>
        </w:rPr>
        <w:t>),</w:t>
      </w:r>
    </w:p>
    <w:p w14:paraId="221B2A5F" w14:textId="399CE58D" w:rsidR="00FF6D47" w:rsidRDefault="00FF6D47" w:rsidP="00484809">
      <w:pPr>
        <w:pStyle w:val="Default"/>
        <w:numPr>
          <w:ilvl w:val="0"/>
          <w:numId w:val="4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616DD">
        <w:rPr>
          <w:rFonts w:ascii="Arial" w:hAnsi="Arial" w:cs="Arial"/>
          <w:sz w:val="22"/>
          <w:szCs w:val="22"/>
        </w:rPr>
        <w:t>Ustawy z dnia 30 kwietnia 2004</w:t>
      </w:r>
      <w:r w:rsidR="0047415D" w:rsidRPr="000616DD">
        <w:rPr>
          <w:rFonts w:ascii="Arial" w:hAnsi="Arial" w:cs="Arial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r. o postępowaniu w sprawach dotyczących pomoc</w:t>
      </w:r>
      <w:r w:rsidR="002D5655" w:rsidRPr="000616DD">
        <w:rPr>
          <w:rFonts w:ascii="Arial" w:hAnsi="Arial" w:cs="Arial"/>
          <w:sz w:val="22"/>
          <w:szCs w:val="22"/>
        </w:rPr>
        <w:t>y publicznej ( Dz.U. z 2</w:t>
      </w:r>
      <w:r w:rsidR="00EC2646" w:rsidRPr="000616DD">
        <w:rPr>
          <w:rFonts w:ascii="Arial" w:hAnsi="Arial" w:cs="Arial"/>
          <w:sz w:val="22"/>
          <w:szCs w:val="22"/>
        </w:rPr>
        <w:t>023</w:t>
      </w:r>
      <w:r w:rsidR="0047415D" w:rsidRPr="000616DD">
        <w:rPr>
          <w:rFonts w:ascii="Arial" w:hAnsi="Arial" w:cs="Arial"/>
          <w:sz w:val="22"/>
          <w:szCs w:val="22"/>
        </w:rPr>
        <w:t xml:space="preserve"> </w:t>
      </w:r>
      <w:r w:rsidR="002D5655" w:rsidRPr="000616DD">
        <w:rPr>
          <w:rFonts w:ascii="Arial" w:hAnsi="Arial" w:cs="Arial"/>
          <w:sz w:val="22"/>
          <w:szCs w:val="22"/>
        </w:rPr>
        <w:t>r. poz</w:t>
      </w:r>
      <w:r w:rsidR="00086C61" w:rsidRPr="000616DD">
        <w:rPr>
          <w:rFonts w:ascii="Arial" w:hAnsi="Arial" w:cs="Arial"/>
          <w:sz w:val="22"/>
          <w:szCs w:val="22"/>
        </w:rPr>
        <w:t xml:space="preserve">. </w:t>
      </w:r>
      <w:r w:rsidR="00EC2646" w:rsidRPr="000616DD">
        <w:rPr>
          <w:rFonts w:ascii="Arial" w:hAnsi="Arial" w:cs="Arial"/>
          <w:sz w:val="22"/>
          <w:szCs w:val="22"/>
        </w:rPr>
        <w:t>702</w:t>
      </w:r>
      <w:r w:rsidRPr="000616DD">
        <w:rPr>
          <w:rFonts w:ascii="Arial" w:hAnsi="Arial" w:cs="Arial"/>
          <w:sz w:val="22"/>
          <w:szCs w:val="22"/>
        </w:rPr>
        <w:t>)</w:t>
      </w:r>
      <w:r w:rsidR="0099499C" w:rsidRPr="000616DD">
        <w:rPr>
          <w:rFonts w:ascii="Arial" w:hAnsi="Arial" w:cs="Arial"/>
          <w:sz w:val="22"/>
          <w:szCs w:val="22"/>
        </w:rPr>
        <w:t>,</w:t>
      </w:r>
    </w:p>
    <w:p w14:paraId="1A0FD6CC" w14:textId="40FA76AD" w:rsidR="004A4ECD" w:rsidRDefault="004A4ECD" w:rsidP="00484809">
      <w:pPr>
        <w:pStyle w:val="Default"/>
        <w:numPr>
          <w:ilvl w:val="0"/>
          <w:numId w:val="4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bookmarkStart w:id="0" w:name="_Hlk161315058"/>
      <w:r>
        <w:rPr>
          <w:rFonts w:ascii="Arial" w:hAnsi="Arial" w:cs="Arial"/>
          <w:sz w:val="22"/>
          <w:szCs w:val="22"/>
        </w:rPr>
        <w:t xml:space="preserve">Rozporządzenie Ministra Rodziny, Pracy i Polityki Społecznej w sprawie </w:t>
      </w:r>
      <w:r w:rsidR="00162115">
        <w:rPr>
          <w:rFonts w:ascii="Arial" w:hAnsi="Arial" w:cs="Arial"/>
          <w:sz w:val="22"/>
          <w:szCs w:val="22"/>
        </w:rPr>
        <w:t xml:space="preserve">wzoru wniosku spółdzielni socjalnej o zwrot opłaconych składek oraz trybu dokonywania ich zwrotu z dnia 26 lutego 2024r. (Dz.U. z 2024 r. poz.305), </w:t>
      </w:r>
    </w:p>
    <w:p w14:paraId="4BEF02C1" w14:textId="3FFFA8DC" w:rsidR="00C126A8" w:rsidRPr="00AD4E50" w:rsidRDefault="00C126A8" w:rsidP="007F4B0B">
      <w:pPr>
        <w:pStyle w:val="Default"/>
        <w:numPr>
          <w:ilvl w:val="0"/>
          <w:numId w:val="4"/>
        </w:numPr>
        <w:spacing w:before="120"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Hlk161317549"/>
      <w:bookmarkEnd w:id="0"/>
      <w:r w:rsidRPr="00AD4E50">
        <w:rPr>
          <w:rFonts w:ascii="Arial" w:hAnsi="Arial" w:cs="Arial"/>
          <w:color w:val="auto"/>
          <w:sz w:val="22"/>
          <w:szCs w:val="22"/>
        </w:rPr>
        <w:t>Rozporządzenie Ministra Rodziny, Pracy i Polityki Społecznej w sprawie wzoru wniosku przedsiębiorstwa społecznego o finansowanie składek oraz trybu ich finansowania z dnia 26 października 2022r. (Dz.U. z 202</w:t>
      </w:r>
      <w:r w:rsidR="000E7645" w:rsidRPr="00AD4E50">
        <w:rPr>
          <w:rFonts w:ascii="Arial" w:hAnsi="Arial" w:cs="Arial"/>
          <w:color w:val="auto"/>
          <w:sz w:val="22"/>
          <w:szCs w:val="22"/>
        </w:rPr>
        <w:t>2</w:t>
      </w:r>
      <w:r w:rsidRPr="00AD4E50">
        <w:rPr>
          <w:rFonts w:ascii="Arial" w:hAnsi="Arial" w:cs="Arial"/>
          <w:color w:val="auto"/>
          <w:sz w:val="22"/>
          <w:szCs w:val="22"/>
        </w:rPr>
        <w:t xml:space="preserve"> r. poz.</w:t>
      </w:r>
      <w:r w:rsidR="000E7645" w:rsidRPr="00AD4E50">
        <w:rPr>
          <w:rFonts w:ascii="Arial" w:hAnsi="Arial" w:cs="Arial"/>
          <w:color w:val="auto"/>
          <w:sz w:val="22"/>
          <w:szCs w:val="22"/>
        </w:rPr>
        <w:t>2219</w:t>
      </w:r>
      <w:r w:rsidRPr="00AD4E50">
        <w:rPr>
          <w:rFonts w:ascii="Arial" w:hAnsi="Arial" w:cs="Arial"/>
          <w:color w:val="auto"/>
          <w:sz w:val="22"/>
          <w:szCs w:val="22"/>
        </w:rPr>
        <w:t xml:space="preserve">), </w:t>
      </w:r>
    </w:p>
    <w:bookmarkEnd w:id="1"/>
    <w:p w14:paraId="2217EDE4" w14:textId="0C579BE2" w:rsidR="00851DB1" w:rsidRPr="00AD4E50" w:rsidRDefault="00851DB1" w:rsidP="007F4B0B">
      <w:pPr>
        <w:pStyle w:val="Default"/>
        <w:numPr>
          <w:ilvl w:val="0"/>
          <w:numId w:val="4"/>
        </w:numPr>
        <w:spacing w:before="120"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D4E50">
        <w:rPr>
          <w:rFonts w:ascii="Arial" w:hAnsi="Arial" w:cs="Arial"/>
          <w:color w:val="auto"/>
          <w:sz w:val="22"/>
          <w:szCs w:val="22"/>
        </w:rPr>
        <w:t>Ustawy z dnia 23 kwietnia 1964 r. Kodeks Cywilny</w:t>
      </w:r>
      <w:r w:rsidR="006669E3" w:rsidRPr="00AD4E50">
        <w:rPr>
          <w:rFonts w:ascii="Arial" w:hAnsi="Arial" w:cs="Arial"/>
          <w:color w:val="auto"/>
          <w:sz w:val="22"/>
          <w:szCs w:val="22"/>
        </w:rPr>
        <w:t xml:space="preserve"> ( Dz.U. z 2023 r. poz. 1610 ze zm.),</w:t>
      </w:r>
    </w:p>
    <w:p w14:paraId="07354267" w14:textId="2EEE3915" w:rsidR="00553F3D" w:rsidRDefault="00A85A9D" w:rsidP="00484809">
      <w:pPr>
        <w:pStyle w:val="Akapitzlist"/>
        <w:numPr>
          <w:ilvl w:val="0"/>
          <w:numId w:val="4"/>
        </w:numPr>
        <w:tabs>
          <w:tab w:val="num" w:pos="1276"/>
        </w:tabs>
        <w:spacing w:before="120" w:after="120" w:line="271" w:lineRule="auto"/>
        <w:jc w:val="both"/>
        <w:rPr>
          <w:rFonts w:ascii="Arial" w:hAnsi="Arial" w:cs="Arial"/>
          <w:lang w:eastAsia="pl-PL"/>
        </w:rPr>
      </w:pPr>
      <w:r w:rsidRPr="000616DD">
        <w:rPr>
          <w:rFonts w:ascii="Arial" w:hAnsi="Arial" w:cs="Arial"/>
          <w:lang w:eastAsia="pl-PL"/>
        </w:rPr>
        <w:t>Rozporządzeniu Komisji (UE) nr 2023/2831 z dnia 13 grudnia 2023</w:t>
      </w:r>
      <w:r w:rsidR="0047415D" w:rsidRPr="000616DD">
        <w:rPr>
          <w:rFonts w:ascii="Arial" w:hAnsi="Arial" w:cs="Arial"/>
          <w:lang w:eastAsia="pl-PL"/>
        </w:rPr>
        <w:t xml:space="preserve"> </w:t>
      </w:r>
      <w:r w:rsidRPr="000616DD">
        <w:rPr>
          <w:rFonts w:ascii="Arial" w:hAnsi="Arial" w:cs="Arial"/>
          <w:lang w:eastAsia="pl-PL"/>
        </w:rPr>
        <w:t xml:space="preserve">r. w sprawie stosowania art. 107 i 108 Traktatu o funkcjonowaniu Unii Europejskiej do pomocy </w:t>
      </w:r>
      <w:r w:rsidRPr="000616DD">
        <w:rPr>
          <w:rFonts w:ascii="Arial" w:hAnsi="Arial" w:cs="Arial"/>
          <w:i/>
          <w:lang w:eastAsia="pl-PL"/>
        </w:rPr>
        <w:t>de minimis</w:t>
      </w:r>
      <w:r w:rsidRPr="000616DD">
        <w:rPr>
          <w:rFonts w:ascii="Arial" w:hAnsi="Arial" w:cs="Arial"/>
          <w:lang w:eastAsia="pl-PL"/>
        </w:rPr>
        <w:t xml:space="preserve"> (Dz. Urz. UE L 2023/2831 z 15.12.2023</w:t>
      </w:r>
      <w:r w:rsidR="00B33F5D" w:rsidRPr="000616DD">
        <w:rPr>
          <w:rFonts w:ascii="Arial" w:hAnsi="Arial" w:cs="Arial"/>
          <w:lang w:eastAsia="pl-PL"/>
        </w:rPr>
        <w:t xml:space="preserve"> </w:t>
      </w:r>
      <w:r w:rsidR="0099499C" w:rsidRPr="000616DD">
        <w:rPr>
          <w:rFonts w:ascii="Arial" w:hAnsi="Arial" w:cs="Arial"/>
          <w:lang w:eastAsia="pl-PL"/>
        </w:rPr>
        <w:t>r.</w:t>
      </w:r>
      <w:r w:rsidRPr="000616DD">
        <w:rPr>
          <w:rFonts w:ascii="Arial" w:hAnsi="Arial" w:cs="Arial"/>
          <w:lang w:eastAsia="pl-PL"/>
        </w:rPr>
        <w:t>).</w:t>
      </w:r>
    </w:p>
    <w:p w14:paraId="0B678521" w14:textId="77777777" w:rsidR="000616DD" w:rsidRPr="000616DD" w:rsidRDefault="000616DD" w:rsidP="000616DD">
      <w:pPr>
        <w:pStyle w:val="Akapitzlist"/>
        <w:spacing w:before="120" w:after="120" w:line="271" w:lineRule="auto"/>
        <w:jc w:val="both"/>
        <w:rPr>
          <w:rFonts w:ascii="Arial" w:hAnsi="Arial" w:cs="Arial"/>
          <w:lang w:eastAsia="pl-PL"/>
        </w:rPr>
      </w:pPr>
    </w:p>
    <w:p w14:paraId="57802B93" w14:textId="1D6AF8F0" w:rsidR="00553F3D" w:rsidRPr="000616DD" w:rsidRDefault="00553F3D" w:rsidP="000616DD">
      <w:pPr>
        <w:pStyle w:val="Default"/>
        <w:spacing w:before="120" w:after="120"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616DD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FF6D47" w:rsidRPr="000616DD">
        <w:rPr>
          <w:rFonts w:ascii="Arial" w:hAnsi="Arial" w:cs="Arial"/>
          <w:b/>
          <w:bCs/>
          <w:sz w:val="22"/>
          <w:szCs w:val="22"/>
        </w:rPr>
        <w:t>II. Warunki przyznania zwrotu składek na ubezpieczenia społeczne</w:t>
      </w:r>
    </w:p>
    <w:p w14:paraId="6B1479F2" w14:textId="393DA9E1" w:rsidR="00154322" w:rsidRPr="000616DD" w:rsidRDefault="00FF6D47" w:rsidP="000616DD">
      <w:pPr>
        <w:pStyle w:val="Default"/>
        <w:numPr>
          <w:ilvl w:val="0"/>
          <w:numId w:val="6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616DD">
        <w:rPr>
          <w:rFonts w:ascii="Arial" w:hAnsi="Arial" w:cs="Arial"/>
          <w:sz w:val="22"/>
          <w:szCs w:val="22"/>
        </w:rPr>
        <w:t>Pomoc w zakresie zwrotu składek na ubezpieczeni</w:t>
      </w:r>
      <w:r w:rsidR="00510049" w:rsidRPr="000616DD">
        <w:rPr>
          <w:rFonts w:ascii="Arial" w:hAnsi="Arial" w:cs="Arial"/>
          <w:sz w:val="22"/>
          <w:szCs w:val="22"/>
        </w:rPr>
        <w:t>a</w:t>
      </w:r>
      <w:r w:rsidRPr="000616DD">
        <w:rPr>
          <w:rFonts w:ascii="Arial" w:hAnsi="Arial" w:cs="Arial"/>
          <w:sz w:val="22"/>
          <w:szCs w:val="22"/>
        </w:rPr>
        <w:t xml:space="preserve"> społeczne, opłaconych przez spółdzielnie socjalne</w:t>
      </w:r>
      <w:r w:rsidR="00B0474B">
        <w:rPr>
          <w:rFonts w:ascii="Arial" w:hAnsi="Arial" w:cs="Arial"/>
          <w:sz w:val="22"/>
          <w:szCs w:val="22"/>
        </w:rPr>
        <w:t xml:space="preserve"> </w:t>
      </w:r>
      <w:r w:rsidR="00B4640B" w:rsidRPr="00CB008E">
        <w:rPr>
          <w:rFonts w:ascii="Arial" w:hAnsi="Arial" w:cs="Arial"/>
          <w:color w:val="auto"/>
          <w:sz w:val="22"/>
          <w:szCs w:val="22"/>
        </w:rPr>
        <w:t>/</w:t>
      </w:r>
      <w:r w:rsidR="00367EF4">
        <w:rPr>
          <w:rFonts w:ascii="Arial" w:hAnsi="Arial" w:cs="Arial"/>
          <w:color w:val="auto"/>
          <w:sz w:val="22"/>
          <w:szCs w:val="22"/>
        </w:rPr>
        <w:t xml:space="preserve"> </w:t>
      </w:r>
      <w:r w:rsidR="00B4640B" w:rsidRPr="00CB008E">
        <w:rPr>
          <w:rFonts w:ascii="Arial" w:hAnsi="Arial" w:cs="Arial"/>
          <w:color w:val="auto"/>
          <w:sz w:val="22"/>
          <w:szCs w:val="22"/>
        </w:rPr>
        <w:t xml:space="preserve">przedsiębiorstwa społeczne </w:t>
      </w:r>
      <w:r w:rsidRPr="00CB008E">
        <w:rPr>
          <w:rFonts w:ascii="Arial" w:hAnsi="Arial" w:cs="Arial"/>
          <w:color w:val="auto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może być udzielona w ramach przyznanego na dany rok budżetowy limitu</w:t>
      </w:r>
      <w:r w:rsidR="00154322" w:rsidRPr="000616DD">
        <w:rPr>
          <w:rFonts w:ascii="Arial" w:hAnsi="Arial" w:cs="Arial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środków Funduszu Pracy przeznaczonych na jej finansowanie.</w:t>
      </w:r>
    </w:p>
    <w:p w14:paraId="753B1D89" w14:textId="242DAAB6" w:rsidR="00471FB8" w:rsidRPr="000616DD" w:rsidRDefault="00FF6D47" w:rsidP="00BF5171">
      <w:pPr>
        <w:pStyle w:val="Default"/>
        <w:spacing w:before="120" w:after="120" w:line="271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616DD">
        <w:rPr>
          <w:rFonts w:ascii="Arial" w:hAnsi="Arial" w:cs="Arial"/>
          <w:sz w:val="22"/>
          <w:szCs w:val="22"/>
        </w:rPr>
        <w:t>W przypadku wyczerpania środków finansowych przeznaczonych na ten cel –</w:t>
      </w:r>
      <w:r w:rsidR="00BE775F" w:rsidRPr="000616DD">
        <w:rPr>
          <w:rFonts w:ascii="Arial" w:hAnsi="Arial" w:cs="Arial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pomoc nie zostanie</w:t>
      </w:r>
      <w:r w:rsidR="00B00E5C" w:rsidRPr="000616DD">
        <w:rPr>
          <w:rFonts w:ascii="Arial" w:hAnsi="Arial" w:cs="Arial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przyznana.</w:t>
      </w:r>
    </w:p>
    <w:p w14:paraId="72301C19" w14:textId="584BCD23" w:rsidR="00FF6D47" w:rsidRPr="000616DD" w:rsidRDefault="00FF6D47" w:rsidP="000616DD">
      <w:pPr>
        <w:pStyle w:val="Default"/>
        <w:numPr>
          <w:ilvl w:val="0"/>
          <w:numId w:val="6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616DD">
        <w:rPr>
          <w:rFonts w:ascii="Arial" w:hAnsi="Arial" w:cs="Arial"/>
          <w:sz w:val="22"/>
          <w:szCs w:val="22"/>
        </w:rPr>
        <w:t>Finansowaniu podlega część wynagrodzenia odpowiadająca składce należnej od zatrudnionego na ubezpieczenia emerytalne, rentowe i chorobowe oraz część kosztów osobowych pracodawcy odpowiadająca składce na ubezpieczenia e</w:t>
      </w:r>
      <w:r w:rsidR="0081262E" w:rsidRPr="000616DD">
        <w:rPr>
          <w:rFonts w:ascii="Arial" w:hAnsi="Arial" w:cs="Arial"/>
          <w:sz w:val="22"/>
          <w:szCs w:val="22"/>
        </w:rPr>
        <w:t xml:space="preserve">merytalne, </w:t>
      </w:r>
      <w:r w:rsidR="0081262E" w:rsidRPr="000616DD">
        <w:rPr>
          <w:rFonts w:ascii="Arial" w:hAnsi="Arial" w:cs="Arial"/>
          <w:sz w:val="22"/>
          <w:szCs w:val="22"/>
        </w:rPr>
        <w:lastRenderedPageBreak/>
        <w:t>rentowe</w:t>
      </w:r>
      <w:r w:rsidRPr="000616DD">
        <w:rPr>
          <w:rFonts w:ascii="Arial" w:hAnsi="Arial" w:cs="Arial"/>
          <w:sz w:val="22"/>
          <w:szCs w:val="22"/>
        </w:rPr>
        <w:t xml:space="preserve"> i wypadkowe za zatrudnionego, na podstawie umowy zawartej między Starostą</w:t>
      </w:r>
      <w:r w:rsidR="00AD6095">
        <w:rPr>
          <w:rFonts w:ascii="Arial" w:hAnsi="Arial" w:cs="Arial"/>
          <w:sz w:val="22"/>
          <w:szCs w:val="22"/>
        </w:rPr>
        <w:t xml:space="preserve"> Choszczeńskim zwanym dalej </w:t>
      </w:r>
      <w:r w:rsidR="00AD6095" w:rsidRPr="00CB008E">
        <w:rPr>
          <w:rFonts w:ascii="Arial" w:hAnsi="Arial" w:cs="Arial"/>
          <w:color w:val="auto"/>
          <w:sz w:val="22"/>
          <w:szCs w:val="22"/>
        </w:rPr>
        <w:t>„Starostą”</w:t>
      </w:r>
      <w:r w:rsidR="00386F09" w:rsidRPr="00CB008E">
        <w:rPr>
          <w:rFonts w:ascii="Arial" w:hAnsi="Arial" w:cs="Arial"/>
          <w:color w:val="auto"/>
          <w:sz w:val="22"/>
          <w:szCs w:val="22"/>
        </w:rPr>
        <w:t>.</w:t>
      </w:r>
      <w:r w:rsidRPr="00CB008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C014E19" w14:textId="0D6A907F" w:rsidR="00B63AF5" w:rsidRPr="000616DD" w:rsidRDefault="00FF6D47" w:rsidP="000616DD">
      <w:pPr>
        <w:pStyle w:val="Default"/>
        <w:numPr>
          <w:ilvl w:val="0"/>
          <w:numId w:val="6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616DD">
        <w:rPr>
          <w:rFonts w:ascii="Arial" w:hAnsi="Arial" w:cs="Arial"/>
          <w:sz w:val="22"/>
          <w:szCs w:val="22"/>
        </w:rPr>
        <w:t>Refundacja może</w:t>
      </w:r>
      <w:r w:rsidR="000F1F0C" w:rsidRPr="000616DD">
        <w:rPr>
          <w:rFonts w:ascii="Arial" w:hAnsi="Arial" w:cs="Arial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odbywać</w:t>
      </w:r>
      <w:r w:rsidR="000F1F0C" w:rsidRPr="000616DD">
        <w:rPr>
          <w:rFonts w:ascii="Arial" w:hAnsi="Arial" w:cs="Arial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się w pełnej wysokości przez okres 24 miesięcy</w:t>
      </w:r>
      <w:r w:rsidR="000F1F0C" w:rsidRPr="000616DD">
        <w:rPr>
          <w:rFonts w:ascii="Arial" w:hAnsi="Arial" w:cs="Arial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od dnia zatrudnienia oraz</w:t>
      </w:r>
      <w:r w:rsidR="000F1F0C" w:rsidRPr="000616DD">
        <w:rPr>
          <w:rFonts w:ascii="Arial" w:hAnsi="Arial" w:cs="Arial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w połowie wysokości przez</w:t>
      </w:r>
      <w:r w:rsidR="000F1F0C" w:rsidRPr="000616DD">
        <w:rPr>
          <w:rFonts w:ascii="Arial" w:hAnsi="Arial" w:cs="Arial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okres kolejnych</w:t>
      </w:r>
      <w:r w:rsidR="004D0045" w:rsidRPr="000616DD">
        <w:rPr>
          <w:rFonts w:ascii="Arial" w:hAnsi="Arial" w:cs="Arial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12 miesięcy,</w:t>
      </w:r>
      <w:r w:rsidR="000F1F0C" w:rsidRPr="000616DD">
        <w:rPr>
          <w:rFonts w:ascii="Arial" w:hAnsi="Arial" w:cs="Arial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do wysokości odpowiadającej miesięcznie wysokości</w:t>
      </w:r>
      <w:r w:rsidR="000F1F0C" w:rsidRPr="000616DD">
        <w:rPr>
          <w:rFonts w:ascii="Arial" w:hAnsi="Arial" w:cs="Arial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składki,</w:t>
      </w:r>
      <w:r w:rsidR="000F1F0C" w:rsidRPr="000616DD">
        <w:rPr>
          <w:rFonts w:ascii="Arial" w:hAnsi="Arial" w:cs="Arial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której podstawą wymiaru jest</w:t>
      </w:r>
      <w:r w:rsidR="000F1F0C" w:rsidRPr="000616DD">
        <w:rPr>
          <w:rFonts w:ascii="Arial" w:hAnsi="Arial" w:cs="Arial"/>
          <w:sz w:val="22"/>
          <w:szCs w:val="22"/>
        </w:rPr>
        <w:t xml:space="preserve"> </w:t>
      </w:r>
      <w:r w:rsidRPr="000616DD">
        <w:rPr>
          <w:rFonts w:ascii="Arial" w:hAnsi="Arial" w:cs="Arial"/>
          <w:b/>
          <w:bCs/>
          <w:sz w:val="22"/>
          <w:szCs w:val="22"/>
          <w:u w:val="single"/>
        </w:rPr>
        <w:t>kwota minimalnego wynagrodzenia.</w:t>
      </w:r>
    </w:p>
    <w:p w14:paraId="288D03C0" w14:textId="4B440626" w:rsidR="00FF6D47" w:rsidRPr="00B0474B" w:rsidRDefault="00B63AF5" w:rsidP="00B0474B">
      <w:pPr>
        <w:pStyle w:val="Default"/>
        <w:numPr>
          <w:ilvl w:val="0"/>
          <w:numId w:val="6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616DD">
        <w:rPr>
          <w:rFonts w:ascii="Arial" w:hAnsi="Arial" w:cs="Arial"/>
          <w:sz w:val="22"/>
          <w:szCs w:val="22"/>
        </w:rPr>
        <w:t>Refundacja zostaje przyznana na czas określony i dotyczy kwot których obowiązek zapłaty przypada w okresie obowiązywania umowy i w tym okresie poniesionych. Refundacja zostaje przyznana na podstawie umowy ze spółdzielnią socjaln</w:t>
      </w:r>
      <w:r w:rsidRPr="00B0474B">
        <w:rPr>
          <w:rFonts w:ascii="Arial" w:hAnsi="Arial" w:cs="Arial"/>
          <w:color w:val="auto"/>
          <w:sz w:val="22"/>
          <w:szCs w:val="22"/>
        </w:rPr>
        <w:t>ą</w:t>
      </w:r>
      <w:r w:rsidR="002C5192" w:rsidRPr="00B0474B">
        <w:rPr>
          <w:rFonts w:ascii="Arial" w:hAnsi="Arial" w:cs="Arial"/>
          <w:color w:val="auto"/>
          <w:sz w:val="22"/>
          <w:szCs w:val="22"/>
        </w:rPr>
        <w:t>/ przedsiębiorstwem społecznym</w:t>
      </w:r>
      <w:r w:rsidRPr="00B0474B">
        <w:rPr>
          <w:rFonts w:ascii="Arial" w:hAnsi="Arial" w:cs="Arial"/>
          <w:color w:val="auto"/>
          <w:sz w:val="22"/>
          <w:szCs w:val="22"/>
        </w:rPr>
        <w:t xml:space="preserve"> </w:t>
      </w:r>
      <w:r w:rsidRPr="00B0474B">
        <w:rPr>
          <w:rFonts w:ascii="Arial" w:hAnsi="Arial" w:cs="Arial"/>
          <w:sz w:val="22"/>
          <w:szCs w:val="22"/>
        </w:rPr>
        <w:t xml:space="preserve">w sprawie refundacji składki na ubezpieczenia społeczne i na warunkach w niej określonych. </w:t>
      </w:r>
    </w:p>
    <w:p w14:paraId="44D5A02F" w14:textId="1A05C7E2" w:rsidR="00FF6D47" w:rsidRPr="000616DD" w:rsidRDefault="00FF6D47" w:rsidP="000616DD">
      <w:pPr>
        <w:pStyle w:val="Default"/>
        <w:numPr>
          <w:ilvl w:val="0"/>
          <w:numId w:val="6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616DD">
        <w:rPr>
          <w:rFonts w:ascii="Arial" w:hAnsi="Arial" w:cs="Arial"/>
          <w:sz w:val="22"/>
          <w:szCs w:val="22"/>
        </w:rPr>
        <w:t>Zwrot opłacanych składek na ubezpieczeni</w:t>
      </w:r>
      <w:r w:rsidR="00FF35A5" w:rsidRPr="000616DD">
        <w:rPr>
          <w:rFonts w:ascii="Arial" w:hAnsi="Arial" w:cs="Arial"/>
          <w:sz w:val="22"/>
          <w:szCs w:val="22"/>
        </w:rPr>
        <w:t>a</w:t>
      </w:r>
      <w:r w:rsidRPr="000616DD">
        <w:rPr>
          <w:rFonts w:ascii="Arial" w:hAnsi="Arial" w:cs="Arial"/>
          <w:sz w:val="22"/>
          <w:szCs w:val="22"/>
        </w:rPr>
        <w:t xml:space="preserve"> społeczne dotyczy osób, które spełniają przynajmniej jeden z warunków</w:t>
      </w:r>
      <w:r w:rsidR="00A605D9" w:rsidRPr="000616DD">
        <w:rPr>
          <w:rFonts w:ascii="Arial" w:hAnsi="Arial" w:cs="Arial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zawartych w wymienionych przepisach:</w:t>
      </w:r>
    </w:p>
    <w:p w14:paraId="5C97F66D" w14:textId="77777777" w:rsidR="002A4350" w:rsidRPr="002A4350" w:rsidRDefault="002A4350" w:rsidP="00B846A7">
      <w:pPr>
        <w:pStyle w:val="Default"/>
        <w:numPr>
          <w:ilvl w:val="0"/>
          <w:numId w:val="31"/>
        </w:numPr>
        <w:spacing w:before="120" w:after="120"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bezrobotnych, o których mowa w art. 2 ust. 1 pkt 2 ustawy z dnia 20 kwietnia 2004 r. promocji zatrudnienia  i instytucjach rynku pracy (Dz.U. z 2023 r. poz. 735, z późn. zm.),</w:t>
      </w:r>
    </w:p>
    <w:p w14:paraId="7B5B2291" w14:textId="77777777" w:rsidR="002A4350" w:rsidRPr="002A4350" w:rsidRDefault="002A4350" w:rsidP="00B846A7">
      <w:pPr>
        <w:pStyle w:val="Default"/>
        <w:numPr>
          <w:ilvl w:val="0"/>
          <w:numId w:val="31"/>
        </w:numPr>
        <w:spacing w:before="120" w:after="120"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bezrobotnych długotrwale, o których mowa w art. 2 ust. 1 pkt 5 ustawy z dnia 20 kwietnia 2004 r. o promocji zatrudnienia i instytucjach rynku pracy,</w:t>
      </w:r>
    </w:p>
    <w:p w14:paraId="5DE094C3" w14:textId="04513632" w:rsidR="00F62989" w:rsidRPr="00F62989" w:rsidRDefault="00F62989" w:rsidP="00B846A7">
      <w:pPr>
        <w:pStyle w:val="Default"/>
        <w:numPr>
          <w:ilvl w:val="0"/>
          <w:numId w:val="31"/>
        </w:numPr>
        <w:spacing w:before="120" w:after="120"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poszukujących pracy, o których mowa w art. 2 ust. 1 pkt 22 ustawy z dnia 20 kwietnia 2004 r. o promocji zatrudnienia i instytucjach rynku pracy, bez zatrudnienia:</w:t>
      </w:r>
    </w:p>
    <w:p w14:paraId="2FED0FA1" w14:textId="77777777" w:rsidR="00F62989" w:rsidRDefault="00F62989" w:rsidP="0032038C">
      <w:pPr>
        <w:pStyle w:val="Default"/>
        <w:spacing w:before="120" w:after="120" w:line="271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wieku do 30. roku życia po ukończeniu 50. roku życia lub</w:t>
      </w:r>
      <w:r w:rsidR="002A4350">
        <w:rPr>
          <w:rFonts w:ascii="Arial" w:hAnsi="Arial" w:cs="Arial"/>
          <w:sz w:val="22"/>
          <w:szCs w:val="22"/>
        </w:rPr>
        <w:t xml:space="preserve"> </w:t>
      </w:r>
    </w:p>
    <w:p w14:paraId="5AAED219" w14:textId="77777777" w:rsidR="00B7767C" w:rsidRDefault="00F62989" w:rsidP="0032038C">
      <w:pPr>
        <w:pStyle w:val="Default"/>
        <w:spacing w:before="120" w:after="120" w:line="271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niewykonujących innej pracy zarobkowej, o której mowa w art. 2 ust. 1 pkt 11 ustawy z dnia 20 kwietnia 2004 r. o promocji zatrudnienia i instytucjach rynku pracy,</w:t>
      </w:r>
    </w:p>
    <w:p w14:paraId="5A3E07B7" w14:textId="0518CBC8" w:rsidR="00B7767C" w:rsidRDefault="00B7767C" w:rsidP="00B846A7">
      <w:pPr>
        <w:pStyle w:val="Default"/>
        <w:numPr>
          <w:ilvl w:val="0"/>
          <w:numId w:val="31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osób niepełnosprawnych w rozumieniu art. 1 ustawy z dnia 27 sierpnia 1997 r. o </w:t>
      </w:r>
      <w:r w:rsidR="001019C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rehabilitacji zawodowej i społecznej oraz zatrudnianiu osób niepełnosprawnych (Dz.U. z 2024 r. poz. 44)</w:t>
      </w:r>
      <w:r w:rsidR="004D4EBC">
        <w:rPr>
          <w:rFonts w:ascii="Arial" w:hAnsi="Arial" w:cs="Arial"/>
          <w:sz w:val="22"/>
          <w:szCs w:val="22"/>
        </w:rPr>
        <w:t>,</w:t>
      </w:r>
    </w:p>
    <w:p w14:paraId="0A1CA8DB" w14:textId="13E1F157" w:rsidR="00B7767C" w:rsidRDefault="00B7767C" w:rsidP="00B846A7">
      <w:pPr>
        <w:pStyle w:val="Default"/>
        <w:numPr>
          <w:ilvl w:val="0"/>
          <w:numId w:val="31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6D316E">
        <w:rPr>
          <w:rFonts w:ascii="Arial" w:hAnsi="Arial" w:cs="Arial"/>
          <w:sz w:val="22"/>
          <w:szCs w:val="22"/>
        </w:rPr>
        <w:t xml:space="preserve"> </w:t>
      </w:r>
      <w:r w:rsidR="006D316E" w:rsidRPr="006D316E">
        <w:rPr>
          <w:rFonts w:ascii="Arial" w:hAnsi="Arial" w:cs="Arial"/>
          <w:sz w:val="22"/>
          <w:szCs w:val="22"/>
        </w:rPr>
        <w:t>absolwentów</w:t>
      </w:r>
      <w:r w:rsidR="006D316E">
        <w:rPr>
          <w:rFonts w:ascii="Arial" w:hAnsi="Arial" w:cs="Arial"/>
          <w:b/>
          <w:bCs/>
          <w:sz w:val="22"/>
          <w:szCs w:val="22"/>
        </w:rPr>
        <w:t xml:space="preserve">  </w:t>
      </w:r>
      <w:r w:rsidR="006D316E" w:rsidRPr="006D316E">
        <w:rPr>
          <w:rFonts w:ascii="Arial" w:hAnsi="Arial" w:cs="Arial"/>
          <w:sz w:val="22"/>
          <w:szCs w:val="22"/>
        </w:rPr>
        <w:t xml:space="preserve">centrum </w:t>
      </w:r>
      <w:r w:rsidR="006D316E">
        <w:rPr>
          <w:rFonts w:ascii="Arial" w:hAnsi="Arial" w:cs="Arial"/>
          <w:sz w:val="22"/>
          <w:szCs w:val="22"/>
        </w:rPr>
        <w:t>integracji społecznej oraz absolwentów klubu integracji społecznej</w:t>
      </w:r>
      <w:r w:rsidR="004D4EBC">
        <w:rPr>
          <w:rFonts w:ascii="Arial" w:hAnsi="Arial" w:cs="Arial"/>
          <w:sz w:val="22"/>
          <w:szCs w:val="22"/>
        </w:rPr>
        <w:t>, o których mowa w art. 2 pkt 1a i 1b ustawy z dnia 13 czerwca 2003 r. o zatrudnieniu socjalnym (Dz.U. z 2022 r. poz. 2241),</w:t>
      </w:r>
    </w:p>
    <w:p w14:paraId="061A1A10" w14:textId="02689B2C" w:rsidR="001019CC" w:rsidRDefault="001019CC" w:rsidP="00B846A7">
      <w:pPr>
        <w:pStyle w:val="Default"/>
        <w:numPr>
          <w:ilvl w:val="0"/>
          <w:numId w:val="31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019CC">
        <w:rPr>
          <w:rFonts w:ascii="Arial" w:hAnsi="Arial" w:cs="Arial"/>
          <w:sz w:val="22"/>
          <w:szCs w:val="22"/>
        </w:rPr>
        <w:t>osób spełniających kryteria, o których mowa w art. 8 ust. 1 pkt 1 i 2 ustawy z dnia 12 marca 2004r. o pomocy społecznej (Dz.U. z 2023 r. poz. 901, z późn. zm.),</w:t>
      </w:r>
    </w:p>
    <w:p w14:paraId="4B4627F6" w14:textId="11971543" w:rsidR="00C91DC9" w:rsidRDefault="00C91DC9" w:rsidP="00B846A7">
      <w:pPr>
        <w:pStyle w:val="Default"/>
        <w:numPr>
          <w:ilvl w:val="0"/>
          <w:numId w:val="31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71A20">
        <w:rPr>
          <w:rFonts w:ascii="Arial" w:hAnsi="Arial" w:cs="Arial"/>
          <w:sz w:val="22"/>
          <w:szCs w:val="22"/>
        </w:rPr>
        <w:t xml:space="preserve">osób uprawnionych do specjalnego zasiłku opiekuńczego, o których mowa w art. 16a ust. 1 ustawy z dnia 28 listopada 2003 r. o świadczeniach rodzinnych (Dz.U. z 2023 r. poz. 390, z późn. zm.), </w:t>
      </w:r>
    </w:p>
    <w:p w14:paraId="5DE91CC3" w14:textId="77777777" w:rsidR="00B846A7" w:rsidRDefault="00171A20" w:rsidP="00B846A7">
      <w:pPr>
        <w:pStyle w:val="Default"/>
        <w:numPr>
          <w:ilvl w:val="0"/>
          <w:numId w:val="31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71A20">
        <w:rPr>
          <w:rFonts w:ascii="Arial" w:hAnsi="Arial" w:cs="Arial"/>
          <w:sz w:val="22"/>
          <w:szCs w:val="22"/>
        </w:rPr>
        <w:t>osób usamodzielnianych, o których mowa w art. 140 ust. 1 i 2 ustawy z dnia 9 czerwca 2011 r. o wspieraniu rodziny i systemie pieczy zastępczej (Dz.U. z 2024 r. poz. 177) oraz w art. 88 ust. 1 ustawy z dnia 12 marca 2004 r. o pomocy społecznej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0CE0970" w14:textId="1EDB4B6B" w:rsidR="00B846A7" w:rsidRPr="00B846A7" w:rsidRDefault="00905C0C" w:rsidP="00B846A7">
      <w:pPr>
        <w:pStyle w:val="Default"/>
        <w:numPr>
          <w:ilvl w:val="0"/>
          <w:numId w:val="31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B846A7">
        <w:rPr>
          <w:rFonts w:ascii="Arial" w:hAnsi="Arial" w:cs="Arial"/>
          <w:sz w:val="22"/>
          <w:szCs w:val="22"/>
        </w:rPr>
        <w:t xml:space="preserve">osób z zaburzeniami psychicznymi, o których mowa w art. 3 pkt 1 ustawy z dnia 19 </w:t>
      </w:r>
      <w:r w:rsidR="00B846A7" w:rsidRPr="00B846A7">
        <w:rPr>
          <w:rFonts w:ascii="Arial" w:hAnsi="Arial" w:cs="Arial"/>
          <w:sz w:val="22"/>
          <w:szCs w:val="22"/>
        </w:rPr>
        <w:t xml:space="preserve">          </w:t>
      </w:r>
      <w:r w:rsidRPr="00B846A7">
        <w:rPr>
          <w:rFonts w:ascii="Arial" w:hAnsi="Arial" w:cs="Arial"/>
          <w:sz w:val="22"/>
          <w:szCs w:val="22"/>
        </w:rPr>
        <w:t>sierpnia 1994 r. o ochronie zdrowia psychicznego (Dz.U. z 2022 r. poz. 2123, z późn. zm.),</w:t>
      </w:r>
      <w:r w:rsidRPr="00B846A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F3506FC" w14:textId="2DB9D735" w:rsidR="00B7767C" w:rsidRDefault="00CB464F" w:rsidP="00B846A7">
      <w:pPr>
        <w:pStyle w:val="Default"/>
        <w:numPr>
          <w:ilvl w:val="0"/>
          <w:numId w:val="31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osób pozbawionych wolności, osób opuszczających zakłady karne oraz pełnoletnich osób opuszczających zakłady poprawcze, </w:t>
      </w:r>
    </w:p>
    <w:p w14:paraId="236886FB" w14:textId="2AA61E41" w:rsidR="00CB464F" w:rsidRDefault="00CB464F" w:rsidP="00B846A7">
      <w:pPr>
        <w:pStyle w:val="Default"/>
        <w:numPr>
          <w:ilvl w:val="0"/>
          <w:numId w:val="31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osób starszych, o których mowa w art. 4 pkt 1 ustawy z dnia 11 września 2015 r. o osobach starszych (Dz.U. poz 1705)</w:t>
      </w:r>
      <w:r w:rsidR="009D41CE">
        <w:rPr>
          <w:rFonts w:ascii="Arial" w:hAnsi="Arial" w:cs="Arial"/>
          <w:sz w:val="22"/>
          <w:szCs w:val="22"/>
        </w:rPr>
        <w:t>,</w:t>
      </w:r>
    </w:p>
    <w:p w14:paraId="14C5F066" w14:textId="4D81C7BF" w:rsidR="00CB464F" w:rsidRPr="00171A20" w:rsidRDefault="00CB464F" w:rsidP="00B846A7">
      <w:pPr>
        <w:pStyle w:val="Default"/>
        <w:numPr>
          <w:ilvl w:val="0"/>
          <w:numId w:val="31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osób, które uzyskały w Rzeczypospolitej Polskiej status uchodźcy lub ochronę uzupełniającą. </w:t>
      </w:r>
    </w:p>
    <w:p w14:paraId="70AD5F93" w14:textId="3DB45989" w:rsidR="002A4350" w:rsidRPr="00B7767C" w:rsidRDefault="00553F3D" w:rsidP="00B7767C">
      <w:pPr>
        <w:pStyle w:val="Default"/>
        <w:spacing w:before="120" w:after="120" w:line="271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616DD"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7B2A993A" w14:textId="6A8AFA33" w:rsidR="00040871" w:rsidRPr="000616DD" w:rsidRDefault="00553F3D" w:rsidP="002A4350">
      <w:pPr>
        <w:pStyle w:val="Default"/>
        <w:spacing w:before="120" w:after="120" w:line="271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616DD">
        <w:rPr>
          <w:rFonts w:ascii="Arial" w:hAnsi="Arial" w:cs="Arial"/>
          <w:b/>
          <w:bCs/>
          <w:sz w:val="22"/>
          <w:szCs w:val="22"/>
        </w:rPr>
        <w:t xml:space="preserve"> </w:t>
      </w:r>
      <w:r w:rsidR="00FF6D47" w:rsidRPr="000616DD">
        <w:rPr>
          <w:rFonts w:ascii="Arial" w:hAnsi="Arial" w:cs="Arial"/>
          <w:b/>
          <w:bCs/>
          <w:sz w:val="22"/>
          <w:szCs w:val="22"/>
        </w:rPr>
        <w:t>III.</w:t>
      </w:r>
      <w:r w:rsidR="00040871" w:rsidRPr="000616DD">
        <w:rPr>
          <w:rFonts w:ascii="Arial" w:hAnsi="Arial" w:cs="Arial"/>
          <w:b/>
          <w:bCs/>
          <w:sz w:val="22"/>
          <w:szCs w:val="22"/>
        </w:rPr>
        <w:t xml:space="preserve"> </w:t>
      </w:r>
      <w:r w:rsidR="00FF6D47" w:rsidRPr="000616DD">
        <w:rPr>
          <w:rFonts w:ascii="Arial" w:hAnsi="Arial" w:cs="Arial"/>
          <w:b/>
          <w:bCs/>
          <w:sz w:val="22"/>
          <w:szCs w:val="22"/>
        </w:rPr>
        <w:t xml:space="preserve">Warunki przyznawania pomocy de minimis </w:t>
      </w:r>
    </w:p>
    <w:p w14:paraId="2C454141" w14:textId="71C4FD67" w:rsidR="00FF6D47" w:rsidRPr="00B85B23" w:rsidRDefault="00FF6D47" w:rsidP="00B85B23">
      <w:pPr>
        <w:pStyle w:val="Default"/>
        <w:numPr>
          <w:ilvl w:val="0"/>
          <w:numId w:val="11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616DD">
        <w:rPr>
          <w:rFonts w:ascii="Arial" w:hAnsi="Arial" w:cs="Arial"/>
          <w:sz w:val="22"/>
          <w:szCs w:val="22"/>
        </w:rPr>
        <w:t>Pomoc udzielana w zakresie zwrotu składek na ubezpieczeni</w:t>
      </w:r>
      <w:r w:rsidR="00A06E64" w:rsidRPr="000616DD">
        <w:rPr>
          <w:rFonts w:ascii="Arial" w:hAnsi="Arial" w:cs="Arial"/>
          <w:sz w:val="22"/>
          <w:szCs w:val="22"/>
        </w:rPr>
        <w:t>a</w:t>
      </w:r>
      <w:r w:rsidRPr="000616DD">
        <w:rPr>
          <w:rFonts w:ascii="Arial" w:hAnsi="Arial" w:cs="Arial"/>
          <w:sz w:val="22"/>
          <w:szCs w:val="22"/>
        </w:rPr>
        <w:t xml:space="preserve"> społeczne, opłaconych przez </w:t>
      </w:r>
      <w:r w:rsidR="00FC13C5" w:rsidRPr="000616DD">
        <w:rPr>
          <w:rFonts w:ascii="Arial" w:hAnsi="Arial" w:cs="Arial"/>
          <w:sz w:val="22"/>
          <w:szCs w:val="22"/>
        </w:rPr>
        <w:t>s</w:t>
      </w:r>
      <w:r w:rsidRPr="000616DD">
        <w:rPr>
          <w:rFonts w:ascii="Arial" w:hAnsi="Arial" w:cs="Arial"/>
          <w:sz w:val="22"/>
          <w:szCs w:val="22"/>
        </w:rPr>
        <w:t xml:space="preserve">półdzielnie </w:t>
      </w:r>
      <w:r w:rsidR="00FC13C5" w:rsidRPr="000616DD">
        <w:rPr>
          <w:rFonts w:ascii="Arial" w:hAnsi="Arial" w:cs="Arial"/>
          <w:sz w:val="22"/>
          <w:szCs w:val="22"/>
        </w:rPr>
        <w:t>s</w:t>
      </w:r>
      <w:r w:rsidRPr="000616DD">
        <w:rPr>
          <w:rFonts w:ascii="Arial" w:hAnsi="Arial" w:cs="Arial"/>
          <w:sz w:val="22"/>
          <w:szCs w:val="22"/>
        </w:rPr>
        <w:t>ocjalne</w:t>
      </w:r>
      <w:r w:rsidR="0003075E">
        <w:rPr>
          <w:rFonts w:ascii="Arial" w:hAnsi="Arial" w:cs="Arial"/>
          <w:sz w:val="22"/>
          <w:szCs w:val="22"/>
        </w:rPr>
        <w:t xml:space="preserve"> </w:t>
      </w:r>
      <w:r w:rsidR="0003075E" w:rsidRPr="00A4182D">
        <w:rPr>
          <w:rFonts w:ascii="Arial" w:hAnsi="Arial" w:cs="Arial"/>
          <w:color w:val="auto"/>
          <w:sz w:val="22"/>
          <w:szCs w:val="22"/>
        </w:rPr>
        <w:t>/</w:t>
      </w:r>
      <w:r w:rsidR="005C606D">
        <w:rPr>
          <w:rFonts w:ascii="Arial" w:hAnsi="Arial" w:cs="Arial"/>
          <w:color w:val="auto"/>
          <w:sz w:val="22"/>
          <w:szCs w:val="22"/>
        </w:rPr>
        <w:t xml:space="preserve"> </w:t>
      </w:r>
      <w:r w:rsidR="0003075E" w:rsidRPr="00A4182D">
        <w:rPr>
          <w:rFonts w:ascii="Arial" w:hAnsi="Arial" w:cs="Arial"/>
          <w:color w:val="auto"/>
          <w:sz w:val="22"/>
          <w:szCs w:val="22"/>
        </w:rPr>
        <w:t xml:space="preserve">przedsiębiorstwa społeczne </w:t>
      </w:r>
      <w:r w:rsidRPr="00A4182D">
        <w:rPr>
          <w:rFonts w:ascii="Arial" w:hAnsi="Arial" w:cs="Arial"/>
          <w:color w:val="auto"/>
          <w:sz w:val="22"/>
          <w:szCs w:val="22"/>
        </w:rPr>
        <w:t xml:space="preserve"> </w:t>
      </w:r>
      <w:r w:rsidRPr="00B85B23">
        <w:rPr>
          <w:rFonts w:ascii="Arial" w:hAnsi="Arial" w:cs="Arial"/>
          <w:sz w:val="22"/>
          <w:szCs w:val="22"/>
        </w:rPr>
        <w:t xml:space="preserve">jest udzielana zgodnie z warunkami dopuszczalności pomocy de minimis. </w:t>
      </w:r>
    </w:p>
    <w:p w14:paraId="3D88507C" w14:textId="70D8B594" w:rsidR="003B0664" w:rsidRPr="000616DD" w:rsidRDefault="00FF6D47" w:rsidP="000616DD">
      <w:pPr>
        <w:pStyle w:val="Default"/>
        <w:numPr>
          <w:ilvl w:val="0"/>
          <w:numId w:val="11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616DD">
        <w:rPr>
          <w:rFonts w:ascii="Arial" w:hAnsi="Arial" w:cs="Arial"/>
          <w:sz w:val="22"/>
          <w:szCs w:val="22"/>
        </w:rPr>
        <w:t xml:space="preserve">Łączna wartość pomocy de minimis dla jednego beneficjenta nie może przekroczyć równowartości </w:t>
      </w:r>
      <w:r w:rsidR="000D5672" w:rsidRPr="000616DD">
        <w:rPr>
          <w:rFonts w:ascii="Arial" w:hAnsi="Arial" w:cs="Arial"/>
          <w:sz w:val="22"/>
          <w:szCs w:val="22"/>
        </w:rPr>
        <w:t>3</w:t>
      </w:r>
      <w:r w:rsidRPr="000616DD">
        <w:rPr>
          <w:rFonts w:ascii="Arial" w:hAnsi="Arial" w:cs="Arial"/>
          <w:sz w:val="22"/>
          <w:szCs w:val="22"/>
        </w:rPr>
        <w:t xml:space="preserve">00 tys. euro brutto w okresie </w:t>
      </w:r>
      <w:r w:rsidR="003F08D1" w:rsidRPr="000616DD">
        <w:rPr>
          <w:rFonts w:ascii="Arial" w:hAnsi="Arial" w:cs="Arial"/>
          <w:sz w:val="22"/>
          <w:szCs w:val="22"/>
        </w:rPr>
        <w:t xml:space="preserve"> minionych</w:t>
      </w:r>
      <w:r w:rsidR="00870429" w:rsidRPr="000616DD">
        <w:rPr>
          <w:rFonts w:ascii="Arial" w:hAnsi="Arial" w:cs="Arial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3 lat</w:t>
      </w:r>
      <w:r w:rsidR="000D5672" w:rsidRPr="000616DD">
        <w:rPr>
          <w:rFonts w:ascii="Arial" w:hAnsi="Arial" w:cs="Arial"/>
          <w:sz w:val="22"/>
          <w:szCs w:val="22"/>
        </w:rPr>
        <w:t>.</w:t>
      </w:r>
    </w:p>
    <w:p w14:paraId="2CE6B129" w14:textId="77777777" w:rsidR="00FF6D47" w:rsidRPr="000616DD" w:rsidRDefault="00FF6D47" w:rsidP="000616DD">
      <w:pPr>
        <w:pStyle w:val="Default"/>
        <w:numPr>
          <w:ilvl w:val="0"/>
          <w:numId w:val="11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616DD">
        <w:rPr>
          <w:rFonts w:ascii="Arial" w:hAnsi="Arial" w:cs="Arial"/>
          <w:sz w:val="22"/>
          <w:szCs w:val="22"/>
        </w:rPr>
        <w:t xml:space="preserve">Pomoc nie jest udzielana wnioskodawcy w przypadku otrzymania innej pomocy ze środków publicznych, niezależnie od jej formy i źródła pochodzenia, w tym ze środków pochodzących z budżetu Unii Europejskiej, udzielonej w odniesieniu do </w:t>
      </w:r>
      <w:r w:rsidR="00E13A32" w:rsidRPr="000616DD">
        <w:rPr>
          <w:rFonts w:ascii="Arial" w:hAnsi="Arial" w:cs="Arial"/>
          <w:sz w:val="22"/>
          <w:szCs w:val="22"/>
        </w:rPr>
        <w:t>tych samych kosztów kwalifikowal</w:t>
      </w:r>
      <w:r w:rsidRPr="000616DD">
        <w:rPr>
          <w:rFonts w:ascii="Arial" w:hAnsi="Arial" w:cs="Arial"/>
          <w:sz w:val="22"/>
          <w:szCs w:val="22"/>
        </w:rPr>
        <w:t xml:space="preserve">nych co refundacja, jeżeli pomoc łącznie z wnioskowaną refundacją spowodowałaby przekroczenie dopuszczalnej intensywności pomocy określonej dla danego przeznaczenia pomocy. </w:t>
      </w:r>
    </w:p>
    <w:p w14:paraId="29274D89" w14:textId="770D67FD" w:rsidR="00FF6D47" w:rsidRPr="000616DD" w:rsidRDefault="00FF6D47" w:rsidP="000616DD">
      <w:pPr>
        <w:pStyle w:val="Default"/>
        <w:numPr>
          <w:ilvl w:val="0"/>
          <w:numId w:val="11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616DD">
        <w:rPr>
          <w:rFonts w:ascii="Arial" w:hAnsi="Arial" w:cs="Arial"/>
          <w:sz w:val="22"/>
          <w:szCs w:val="22"/>
        </w:rPr>
        <w:t>Pomoc nie jest przyznawana wnioskodawcy, na którym ciąży obowiązek zwrotu pomocy wynikający z decyzji Komisji Europejskiej uznającej pomoc za niezgodną z prawem lub wspólnym rynkiem (rynkiem wewnętrznym - zgodnie z ustawą z dnia 30 kwietnia 2004 roku o postępowaniu w sprawach dotyczących pomocy publicznej</w:t>
      </w:r>
      <w:r w:rsidR="003F08D1" w:rsidRPr="000616DD">
        <w:rPr>
          <w:rFonts w:ascii="Arial" w:hAnsi="Arial" w:cs="Arial"/>
          <w:sz w:val="22"/>
          <w:szCs w:val="22"/>
        </w:rPr>
        <w:t>)</w:t>
      </w:r>
      <w:r w:rsidRPr="000616DD">
        <w:rPr>
          <w:rFonts w:ascii="Arial" w:hAnsi="Arial" w:cs="Arial"/>
          <w:sz w:val="22"/>
          <w:szCs w:val="22"/>
        </w:rPr>
        <w:t xml:space="preserve">. </w:t>
      </w:r>
    </w:p>
    <w:p w14:paraId="29BAC154" w14:textId="03E62A42" w:rsidR="00E03A05" w:rsidRPr="009D41CE" w:rsidRDefault="00DB2499" w:rsidP="00EA7066">
      <w:pPr>
        <w:pStyle w:val="Default"/>
        <w:numPr>
          <w:ilvl w:val="0"/>
          <w:numId w:val="11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 w:rsidR="00A35B0E" w:rsidRPr="000616DD">
        <w:rPr>
          <w:rFonts w:ascii="Arial" w:hAnsi="Arial" w:cs="Arial"/>
          <w:sz w:val="22"/>
          <w:szCs w:val="22"/>
        </w:rPr>
        <w:t xml:space="preserve"> </w:t>
      </w:r>
      <w:r w:rsidR="00917DD2" w:rsidRPr="000616DD">
        <w:rPr>
          <w:rFonts w:ascii="Arial" w:hAnsi="Arial" w:cs="Arial"/>
          <w:sz w:val="22"/>
          <w:szCs w:val="22"/>
        </w:rPr>
        <w:t>wydaje</w:t>
      </w:r>
      <w:r w:rsidR="00FF6D47" w:rsidRPr="000616DD">
        <w:rPr>
          <w:rFonts w:ascii="Arial" w:hAnsi="Arial" w:cs="Arial"/>
          <w:sz w:val="22"/>
          <w:szCs w:val="22"/>
        </w:rPr>
        <w:t xml:space="preserve"> </w:t>
      </w:r>
      <w:r w:rsidR="00FC13C5" w:rsidRPr="000616DD">
        <w:rPr>
          <w:rFonts w:ascii="Arial" w:hAnsi="Arial" w:cs="Arial"/>
          <w:sz w:val="22"/>
          <w:szCs w:val="22"/>
        </w:rPr>
        <w:t>s</w:t>
      </w:r>
      <w:r w:rsidR="00FF6D47" w:rsidRPr="000616DD">
        <w:rPr>
          <w:rFonts w:ascii="Arial" w:hAnsi="Arial" w:cs="Arial"/>
          <w:sz w:val="22"/>
          <w:szCs w:val="22"/>
        </w:rPr>
        <w:t xml:space="preserve">półdzielni </w:t>
      </w:r>
      <w:r w:rsidR="00FC13C5" w:rsidRPr="000616DD">
        <w:rPr>
          <w:rFonts w:ascii="Arial" w:hAnsi="Arial" w:cs="Arial"/>
          <w:sz w:val="22"/>
          <w:szCs w:val="22"/>
        </w:rPr>
        <w:t>s</w:t>
      </w:r>
      <w:r w:rsidR="00FF6D47" w:rsidRPr="000616DD">
        <w:rPr>
          <w:rFonts w:ascii="Arial" w:hAnsi="Arial" w:cs="Arial"/>
          <w:sz w:val="22"/>
          <w:szCs w:val="22"/>
        </w:rPr>
        <w:t>ocjalnej</w:t>
      </w:r>
      <w:r w:rsidR="00C06303">
        <w:rPr>
          <w:rFonts w:ascii="Arial" w:hAnsi="Arial" w:cs="Arial"/>
          <w:sz w:val="22"/>
          <w:szCs w:val="22"/>
        </w:rPr>
        <w:t xml:space="preserve"> </w:t>
      </w:r>
      <w:r w:rsidR="00C06303" w:rsidRPr="006E3011">
        <w:rPr>
          <w:rFonts w:ascii="Arial" w:hAnsi="Arial" w:cs="Arial"/>
          <w:color w:val="auto"/>
          <w:sz w:val="22"/>
          <w:szCs w:val="22"/>
        </w:rPr>
        <w:t>/przedsiębiorstwu społecznemu</w:t>
      </w:r>
      <w:r w:rsidR="00917DD2" w:rsidRPr="006E3011">
        <w:rPr>
          <w:rFonts w:ascii="Arial" w:hAnsi="Arial" w:cs="Arial"/>
          <w:color w:val="auto"/>
          <w:sz w:val="22"/>
          <w:szCs w:val="22"/>
        </w:rPr>
        <w:t xml:space="preserve"> </w:t>
      </w:r>
      <w:r w:rsidR="00917DD2" w:rsidRPr="000616DD">
        <w:rPr>
          <w:rFonts w:ascii="Arial" w:hAnsi="Arial" w:cs="Arial"/>
          <w:sz w:val="22"/>
          <w:szCs w:val="22"/>
        </w:rPr>
        <w:t>zaświadczenie o</w:t>
      </w:r>
      <w:r w:rsidR="00FF6D47" w:rsidRPr="000616DD">
        <w:rPr>
          <w:rFonts w:ascii="Arial" w:hAnsi="Arial" w:cs="Arial"/>
          <w:sz w:val="22"/>
          <w:szCs w:val="22"/>
        </w:rPr>
        <w:t xml:space="preserve"> uzyskanej pomocy de minimis. </w:t>
      </w:r>
    </w:p>
    <w:p w14:paraId="5C16D93D" w14:textId="77777777" w:rsidR="00E03A05" w:rsidRDefault="00E03A05" w:rsidP="00EA7066">
      <w:pPr>
        <w:pStyle w:val="Default"/>
        <w:jc w:val="both"/>
        <w:rPr>
          <w:b/>
          <w:bCs/>
          <w:sz w:val="28"/>
          <w:szCs w:val="28"/>
        </w:rPr>
      </w:pPr>
    </w:p>
    <w:p w14:paraId="62381B23" w14:textId="4E29E28C" w:rsidR="00553F3D" w:rsidRPr="000616DD" w:rsidRDefault="00553F3D" w:rsidP="000616DD">
      <w:pPr>
        <w:pStyle w:val="Default"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616DD">
        <w:rPr>
          <w:rFonts w:ascii="Arial" w:hAnsi="Arial" w:cs="Arial"/>
          <w:b/>
          <w:bCs/>
          <w:sz w:val="22"/>
          <w:szCs w:val="22"/>
        </w:rPr>
        <w:t xml:space="preserve"> </w:t>
      </w:r>
      <w:r w:rsidR="00FF6D47" w:rsidRPr="000616DD">
        <w:rPr>
          <w:rFonts w:ascii="Arial" w:hAnsi="Arial" w:cs="Arial"/>
          <w:b/>
          <w:bCs/>
          <w:sz w:val="22"/>
          <w:szCs w:val="22"/>
        </w:rPr>
        <w:t>IV.</w:t>
      </w:r>
      <w:r w:rsidRPr="000616DD">
        <w:rPr>
          <w:rFonts w:ascii="Arial" w:hAnsi="Arial" w:cs="Arial"/>
          <w:b/>
          <w:bCs/>
          <w:sz w:val="22"/>
          <w:szCs w:val="22"/>
        </w:rPr>
        <w:t xml:space="preserve">  </w:t>
      </w:r>
      <w:r w:rsidR="00FF6D47" w:rsidRPr="000616DD">
        <w:rPr>
          <w:rFonts w:ascii="Arial" w:hAnsi="Arial" w:cs="Arial"/>
          <w:b/>
          <w:bCs/>
          <w:sz w:val="22"/>
          <w:szCs w:val="22"/>
        </w:rPr>
        <w:t>Procedura oceny wniosku o zwrot składek na ubezpieczeni</w:t>
      </w:r>
      <w:r w:rsidR="00CA729A">
        <w:rPr>
          <w:rFonts w:ascii="Arial" w:hAnsi="Arial" w:cs="Arial"/>
          <w:b/>
          <w:bCs/>
          <w:sz w:val="22"/>
          <w:szCs w:val="22"/>
        </w:rPr>
        <w:t>a</w:t>
      </w:r>
      <w:r w:rsidR="00FF6D47" w:rsidRPr="000616DD">
        <w:rPr>
          <w:rFonts w:ascii="Arial" w:hAnsi="Arial" w:cs="Arial"/>
          <w:b/>
          <w:bCs/>
          <w:sz w:val="22"/>
          <w:szCs w:val="22"/>
        </w:rPr>
        <w:t xml:space="preserve"> społeczne opłacanych </w:t>
      </w:r>
      <w:r w:rsidRPr="000616D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1B967CE" w14:textId="6CC280F2" w:rsidR="00FF6D47" w:rsidRPr="000616DD" w:rsidRDefault="00553F3D" w:rsidP="000616DD">
      <w:pPr>
        <w:pStyle w:val="Default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616DD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FF6D47" w:rsidRPr="000616DD">
        <w:rPr>
          <w:rFonts w:ascii="Arial" w:hAnsi="Arial" w:cs="Arial"/>
          <w:b/>
          <w:bCs/>
          <w:sz w:val="22"/>
          <w:szCs w:val="22"/>
        </w:rPr>
        <w:t xml:space="preserve">przez </w:t>
      </w:r>
      <w:r w:rsidRPr="000616DD">
        <w:rPr>
          <w:rFonts w:ascii="Arial" w:hAnsi="Arial" w:cs="Arial"/>
          <w:b/>
          <w:bCs/>
          <w:sz w:val="22"/>
          <w:szCs w:val="22"/>
        </w:rPr>
        <w:t>s</w:t>
      </w:r>
      <w:r w:rsidR="00FF6D47" w:rsidRPr="000616DD">
        <w:rPr>
          <w:rFonts w:ascii="Arial" w:hAnsi="Arial" w:cs="Arial"/>
          <w:b/>
          <w:bCs/>
          <w:sz w:val="22"/>
          <w:szCs w:val="22"/>
        </w:rPr>
        <w:t xml:space="preserve">półdzielnie </w:t>
      </w:r>
      <w:r w:rsidRPr="000616DD">
        <w:rPr>
          <w:rFonts w:ascii="Arial" w:hAnsi="Arial" w:cs="Arial"/>
          <w:b/>
          <w:bCs/>
          <w:sz w:val="22"/>
          <w:szCs w:val="22"/>
        </w:rPr>
        <w:t>s</w:t>
      </w:r>
      <w:r w:rsidR="00FF6D47" w:rsidRPr="000616DD">
        <w:rPr>
          <w:rFonts w:ascii="Arial" w:hAnsi="Arial" w:cs="Arial"/>
          <w:b/>
          <w:bCs/>
          <w:sz w:val="22"/>
          <w:szCs w:val="22"/>
        </w:rPr>
        <w:t>ocjalne</w:t>
      </w:r>
      <w:r w:rsidR="00B073F3">
        <w:rPr>
          <w:rFonts w:ascii="Arial" w:hAnsi="Arial" w:cs="Arial"/>
          <w:b/>
          <w:bCs/>
          <w:sz w:val="22"/>
          <w:szCs w:val="22"/>
        </w:rPr>
        <w:t xml:space="preserve"> </w:t>
      </w:r>
      <w:r w:rsidR="00B073F3" w:rsidRPr="006E3011">
        <w:rPr>
          <w:rFonts w:ascii="Arial" w:hAnsi="Arial" w:cs="Arial"/>
          <w:b/>
          <w:bCs/>
          <w:color w:val="auto"/>
          <w:sz w:val="22"/>
          <w:szCs w:val="22"/>
        </w:rPr>
        <w:t xml:space="preserve">/ przedsiębiorstwa społeczne </w:t>
      </w:r>
    </w:p>
    <w:p w14:paraId="50D03150" w14:textId="00200E96" w:rsidR="00FF6D47" w:rsidRPr="000616DD" w:rsidRDefault="00FF6D47" w:rsidP="000616DD">
      <w:pPr>
        <w:pStyle w:val="Default"/>
        <w:numPr>
          <w:ilvl w:val="0"/>
          <w:numId w:val="13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616DD">
        <w:rPr>
          <w:rFonts w:ascii="Arial" w:hAnsi="Arial" w:cs="Arial"/>
          <w:sz w:val="22"/>
          <w:szCs w:val="22"/>
        </w:rPr>
        <w:t xml:space="preserve">Spółdzielnia </w:t>
      </w:r>
      <w:r w:rsidR="00813831">
        <w:rPr>
          <w:rFonts w:ascii="Arial" w:hAnsi="Arial" w:cs="Arial"/>
          <w:sz w:val="22"/>
          <w:szCs w:val="22"/>
        </w:rPr>
        <w:t>s</w:t>
      </w:r>
      <w:r w:rsidRPr="000616DD">
        <w:rPr>
          <w:rFonts w:ascii="Arial" w:hAnsi="Arial" w:cs="Arial"/>
          <w:sz w:val="22"/>
          <w:szCs w:val="22"/>
        </w:rPr>
        <w:t>ocjalna</w:t>
      </w:r>
      <w:r w:rsidR="00C96119">
        <w:rPr>
          <w:rFonts w:ascii="Arial" w:hAnsi="Arial" w:cs="Arial"/>
          <w:sz w:val="22"/>
          <w:szCs w:val="22"/>
        </w:rPr>
        <w:t xml:space="preserve"> </w:t>
      </w:r>
      <w:r w:rsidR="00C96119" w:rsidRPr="006E3011">
        <w:rPr>
          <w:rFonts w:ascii="Arial" w:hAnsi="Arial" w:cs="Arial"/>
          <w:color w:val="auto"/>
          <w:sz w:val="22"/>
          <w:szCs w:val="22"/>
        </w:rPr>
        <w:t xml:space="preserve">/ przedsiębiorstwo społeczne </w:t>
      </w:r>
      <w:r w:rsidRPr="006E3011">
        <w:rPr>
          <w:rFonts w:ascii="Arial" w:hAnsi="Arial" w:cs="Arial"/>
          <w:color w:val="auto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składa wniosek o zawarcie umowy o zwrot składek na ubezpieczeni</w:t>
      </w:r>
      <w:r w:rsidR="00EA4370" w:rsidRPr="000616DD">
        <w:rPr>
          <w:rFonts w:ascii="Arial" w:hAnsi="Arial" w:cs="Arial"/>
          <w:sz w:val="22"/>
          <w:szCs w:val="22"/>
        </w:rPr>
        <w:t>a</w:t>
      </w:r>
      <w:r w:rsidRPr="000616DD">
        <w:rPr>
          <w:rFonts w:ascii="Arial" w:hAnsi="Arial" w:cs="Arial"/>
          <w:sz w:val="22"/>
          <w:szCs w:val="22"/>
        </w:rPr>
        <w:t xml:space="preserve"> społeczne,</w:t>
      </w:r>
      <w:r w:rsidR="002C1507" w:rsidRPr="000616DD">
        <w:rPr>
          <w:rFonts w:ascii="Arial" w:hAnsi="Arial" w:cs="Arial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do</w:t>
      </w:r>
      <w:r w:rsidR="002C1507" w:rsidRPr="000616DD">
        <w:rPr>
          <w:rFonts w:ascii="Arial" w:hAnsi="Arial" w:cs="Arial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Powiatowego Urzę</w:t>
      </w:r>
      <w:r w:rsidR="002C1507" w:rsidRPr="000616DD">
        <w:rPr>
          <w:rFonts w:ascii="Arial" w:hAnsi="Arial" w:cs="Arial"/>
          <w:sz w:val="22"/>
          <w:szCs w:val="22"/>
        </w:rPr>
        <w:t xml:space="preserve">du Pracy w Choszcznie </w:t>
      </w:r>
      <w:r w:rsidRPr="000616DD">
        <w:rPr>
          <w:rFonts w:ascii="Arial" w:hAnsi="Arial" w:cs="Arial"/>
          <w:sz w:val="22"/>
          <w:szCs w:val="22"/>
        </w:rPr>
        <w:t>–</w:t>
      </w:r>
      <w:r w:rsidR="002C1507" w:rsidRPr="000616DD">
        <w:rPr>
          <w:rFonts w:ascii="Arial" w:hAnsi="Arial" w:cs="Arial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dalej zwanego Urzędem</w:t>
      </w:r>
      <w:r w:rsidR="00F57C41" w:rsidRPr="000616DD">
        <w:rPr>
          <w:rFonts w:ascii="Arial" w:hAnsi="Arial" w:cs="Arial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(wzór wniosku stanowi zał. Nr 1</w:t>
      </w:r>
      <w:r w:rsidR="00876ACF">
        <w:rPr>
          <w:rFonts w:ascii="Arial" w:hAnsi="Arial" w:cs="Arial"/>
          <w:sz w:val="22"/>
          <w:szCs w:val="22"/>
        </w:rPr>
        <w:t xml:space="preserve"> </w:t>
      </w:r>
      <w:r w:rsidR="00876ACF" w:rsidRPr="006E3011">
        <w:rPr>
          <w:rFonts w:ascii="Arial" w:hAnsi="Arial" w:cs="Arial"/>
          <w:color w:val="auto"/>
          <w:sz w:val="22"/>
          <w:szCs w:val="22"/>
        </w:rPr>
        <w:t>oraz zał. Nr 2</w:t>
      </w:r>
      <w:r w:rsidRPr="000616DD">
        <w:rPr>
          <w:rFonts w:ascii="Arial" w:hAnsi="Arial" w:cs="Arial"/>
          <w:sz w:val="22"/>
          <w:szCs w:val="22"/>
        </w:rPr>
        <w:t>).</w:t>
      </w:r>
    </w:p>
    <w:p w14:paraId="5E009DFB" w14:textId="6826B05E" w:rsidR="00FF6D47" w:rsidRPr="000616DD" w:rsidRDefault="00FF6D47" w:rsidP="000616DD">
      <w:pPr>
        <w:pStyle w:val="Default"/>
        <w:numPr>
          <w:ilvl w:val="0"/>
          <w:numId w:val="13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616DD">
        <w:rPr>
          <w:rFonts w:ascii="Arial" w:hAnsi="Arial" w:cs="Arial"/>
          <w:sz w:val="22"/>
          <w:szCs w:val="22"/>
        </w:rPr>
        <w:t>Rozpatrzenia</w:t>
      </w:r>
      <w:r w:rsidR="002C1507" w:rsidRPr="000616DD">
        <w:rPr>
          <w:rFonts w:ascii="Arial" w:hAnsi="Arial" w:cs="Arial"/>
          <w:sz w:val="22"/>
          <w:szCs w:val="22"/>
        </w:rPr>
        <w:t xml:space="preserve"> wniosków dokonuje  Dyrektor</w:t>
      </w:r>
      <w:r w:rsidRPr="000616DD">
        <w:rPr>
          <w:rFonts w:ascii="Arial" w:hAnsi="Arial" w:cs="Arial"/>
          <w:sz w:val="22"/>
          <w:szCs w:val="22"/>
        </w:rPr>
        <w:t xml:space="preserve"> </w:t>
      </w:r>
      <w:r w:rsidR="002C1507" w:rsidRPr="000616DD">
        <w:rPr>
          <w:rFonts w:ascii="Arial" w:hAnsi="Arial" w:cs="Arial"/>
          <w:sz w:val="22"/>
          <w:szCs w:val="22"/>
        </w:rPr>
        <w:t xml:space="preserve">Powiatowego </w:t>
      </w:r>
      <w:r w:rsidRPr="000616DD">
        <w:rPr>
          <w:rFonts w:ascii="Arial" w:hAnsi="Arial" w:cs="Arial"/>
          <w:sz w:val="22"/>
          <w:szCs w:val="22"/>
        </w:rPr>
        <w:t>Urzędu</w:t>
      </w:r>
      <w:r w:rsidR="002C1507" w:rsidRPr="000616DD">
        <w:rPr>
          <w:rFonts w:ascii="Arial" w:hAnsi="Arial" w:cs="Arial"/>
          <w:sz w:val="22"/>
          <w:szCs w:val="22"/>
        </w:rPr>
        <w:t xml:space="preserve"> Pracy </w:t>
      </w:r>
      <w:r w:rsidR="00C5706E" w:rsidRPr="000616DD">
        <w:rPr>
          <w:rFonts w:ascii="Arial" w:hAnsi="Arial" w:cs="Arial"/>
          <w:sz w:val="22"/>
          <w:szCs w:val="22"/>
        </w:rPr>
        <w:t>w Choszcznie</w:t>
      </w:r>
      <w:r w:rsidR="002576C3" w:rsidRPr="000616DD">
        <w:rPr>
          <w:rFonts w:ascii="Arial" w:hAnsi="Arial" w:cs="Arial"/>
          <w:sz w:val="22"/>
          <w:szCs w:val="22"/>
        </w:rPr>
        <w:t xml:space="preserve"> z upoważnienia Starosty Choszczeńskiego. </w:t>
      </w:r>
      <w:r w:rsidRPr="000616DD">
        <w:rPr>
          <w:rFonts w:ascii="Arial" w:hAnsi="Arial" w:cs="Arial"/>
          <w:sz w:val="22"/>
          <w:szCs w:val="22"/>
        </w:rPr>
        <w:t>Rozpatrywane są tylko wnioski kompletne i prawidłowo sporządzone</w:t>
      </w:r>
      <w:r w:rsidRPr="000616DD">
        <w:rPr>
          <w:rFonts w:ascii="Arial" w:hAnsi="Arial" w:cs="Arial"/>
          <w:b/>
          <w:bCs/>
          <w:sz w:val="22"/>
          <w:szCs w:val="22"/>
        </w:rPr>
        <w:t>.</w:t>
      </w:r>
    </w:p>
    <w:p w14:paraId="58B990CE" w14:textId="77777777" w:rsidR="00FF6D47" w:rsidRPr="000616DD" w:rsidRDefault="00FF6D47" w:rsidP="000616DD">
      <w:pPr>
        <w:pStyle w:val="Default"/>
        <w:numPr>
          <w:ilvl w:val="0"/>
          <w:numId w:val="13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616DD">
        <w:rPr>
          <w:rFonts w:ascii="Arial" w:hAnsi="Arial" w:cs="Arial"/>
          <w:sz w:val="22"/>
          <w:szCs w:val="22"/>
        </w:rPr>
        <w:t>W przypadku, gdy wnioski są nieprawidłowo</w:t>
      </w:r>
      <w:r w:rsidR="002C1507" w:rsidRPr="000616DD">
        <w:rPr>
          <w:rFonts w:ascii="Arial" w:hAnsi="Arial" w:cs="Arial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wypełnione lub niekompletne, wnioskodawcy wyznacza się co najmniej 7-dniowy termin na uzupełnienie. Wnioski nieuzupełnione w wyznaczonym terminie pozostawia się bez rozpatrzenia.</w:t>
      </w:r>
    </w:p>
    <w:p w14:paraId="61F51AE1" w14:textId="7DD11E5A" w:rsidR="00FF6D47" w:rsidRPr="000616DD" w:rsidRDefault="00FF6D47" w:rsidP="000616DD">
      <w:pPr>
        <w:pStyle w:val="Default"/>
        <w:numPr>
          <w:ilvl w:val="0"/>
          <w:numId w:val="13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616DD">
        <w:rPr>
          <w:rFonts w:ascii="Arial" w:hAnsi="Arial" w:cs="Arial"/>
          <w:sz w:val="22"/>
          <w:szCs w:val="22"/>
        </w:rPr>
        <w:t>W terminie do 30 dni od dnia złożenia wniosku wraz z kompletem wymaganych dokumentów, spółdzielnia socjalna</w:t>
      </w:r>
      <w:r w:rsidR="00F8789B">
        <w:rPr>
          <w:rFonts w:ascii="Arial" w:hAnsi="Arial" w:cs="Arial"/>
          <w:sz w:val="22"/>
          <w:szCs w:val="22"/>
        </w:rPr>
        <w:t xml:space="preserve"> </w:t>
      </w:r>
      <w:r w:rsidR="00F8789B" w:rsidRPr="006E3011">
        <w:rPr>
          <w:rFonts w:ascii="Arial" w:hAnsi="Arial" w:cs="Arial"/>
          <w:color w:val="auto"/>
          <w:sz w:val="22"/>
          <w:szCs w:val="22"/>
        </w:rPr>
        <w:t>/ przedsiębiorstwo społeczne</w:t>
      </w:r>
      <w:r w:rsidRPr="006E3011">
        <w:rPr>
          <w:rFonts w:ascii="Arial" w:hAnsi="Arial" w:cs="Arial"/>
          <w:color w:val="auto"/>
          <w:sz w:val="22"/>
          <w:szCs w:val="22"/>
        </w:rPr>
        <w:t xml:space="preserve"> </w:t>
      </w:r>
      <w:r w:rsidRPr="000616DD">
        <w:rPr>
          <w:rFonts w:ascii="Arial" w:hAnsi="Arial" w:cs="Arial"/>
          <w:sz w:val="22"/>
          <w:szCs w:val="22"/>
        </w:rPr>
        <w:t>otrzymuje informację o wyniku rozpatrzenia wniosku lub podjętych czynnościach administracyjnych.</w:t>
      </w:r>
    </w:p>
    <w:p w14:paraId="4DDCE4F7" w14:textId="634A4581" w:rsidR="00DA0C6F" w:rsidRDefault="006E36D6" w:rsidP="00E7485C">
      <w:pPr>
        <w:pStyle w:val="Default"/>
        <w:numPr>
          <w:ilvl w:val="0"/>
          <w:numId w:val="13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 w:rsidR="00FF6D47" w:rsidRPr="000616DD">
        <w:rPr>
          <w:rFonts w:ascii="Arial" w:hAnsi="Arial" w:cs="Arial"/>
          <w:sz w:val="22"/>
          <w:szCs w:val="22"/>
        </w:rPr>
        <w:t xml:space="preserve"> zastrzega sobie prawo monitoringu spółdzielni socjalnej</w:t>
      </w:r>
      <w:r w:rsidR="006616C2">
        <w:rPr>
          <w:rFonts w:ascii="Arial" w:hAnsi="Arial" w:cs="Arial"/>
          <w:sz w:val="22"/>
          <w:szCs w:val="22"/>
        </w:rPr>
        <w:t xml:space="preserve"> </w:t>
      </w:r>
      <w:r w:rsidR="006616C2" w:rsidRPr="006E3011">
        <w:rPr>
          <w:rFonts w:ascii="Arial" w:hAnsi="Arial" w:cs="Arial"/>
          <w:color w:val="auto"/>
          <w:sz w:val="22"/>
          <w:szCs w:val="22"/>
        </w:rPr>
        <w:t>/ przedsiębiorstwa społecznego</w:t>
      </w:r>
      <w:r w:rsidR="00FF6D47" w:rsidRPr="006616C2">
        <w:rPr>
          <w:rFonts w:ascii="Arial" w:hAnsi="Arial" w:cs="Arial"/>
          <w:color w:val="FF0000"/>
          <w:sz w:val="22"/>
          <w:szCs w:val="22"/>
        </w:rPr>
        <w:t xml:space="preserve"> </w:t>
      </w:r>
      <w:r w:rsidR="00FF6D47" w:rsidRPr="000616DD">
        <w:rPr>
          <w:rFonts w:ascii="Arial" w:hAnsi="Arial" w:cs="Arial"/>
          <w:sz w:val="22"/>
          <w:szCs w:val="22"/>
        </w:rPr>
        <w:t>w zakresie przedmiotu zawartej umowy.</w:t>
      </w:r>
    </w:p>
    <w:p w14:paraId="1C9629EC" w14:textId="77777777" w:rsidR="009D41CE" w:rsidRDefault="009D41CE" w:rsidP="009D41CE">
      <w:pPr>
        <w:pStyle w:val="Default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1C1ACFA9" w14:textId="77777777" w:rsidR="009D41CE" w:rsidRDefault="009D41CE" w:rsidP="009D41CE">
      <w:pPr>
        <w:pStyle w:val="Default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69B39254" w14:textId="77777777" w:rsidR="009D41CE" w:rsidRDefault="009D41CE" w:rsidP="009D41CE">
      <w:pPr>
        <w:pStyle w:val="Default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3BC503F1" w14:textId="77777777" w:rsidR="009D41CE" w:rsidRDefault="009D41CE" w:rsidP="009D41CE">
      <w:pPr>
        <w:pStyle w:val="Default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5EFCFDEC" w14:textId="77777777" w:rsidR="009D41CE" w:rsidRDefault="009D41CE" w:rsidP="009D41CE">
      <w:pPr>
        <w:pStyle w:val="Default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45977C98" w14:textId="77777777" w:rsidR="009D41CE" w:rsidRPr="00E7485C" w:rsidRDefault="009D41CE" w:rsidP="00E7485C">
      <w:pPr>
        <w:pStyle w:val="Default"/>
        <w:spacing w:before="120" w:after="120" w:line="271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2C4B041" w14:textId="48F356CE" w:rsidR="00553F3D" w:rsidRPr="00484809" w:rsidRDefault="00553F3D" w:rsidP="00484809">
      <w:pPr>
        <w:pStyle w:val="Default"/>
        <w:spacing w:before="120" w:after="120"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84809">
        <w:rPr>
          <w:rFonts w:ascii="Arial" w:hAnsi="Arial" w:cs="Arial"/>
          <w:b/>
          <w:bCs/>
          <w:sz w:val="22"/>
          <w:szCs w:val="22"/>
        </w:rPr>
        <w:t xml:space="preserve">  </w:t>
      </w:r>
      <w:r w:rsidR="00FF6D47" w:rsidRPr="00484809">
        <w:rPr>
          <w:rFonts w:ascii="Arial" w:hAnsi="Arial" w:cs="Arial"/>
          <w:b/>
          <w:bCs/>
          <w:sz w:val="22"/>
          <w:szCs w:val="22"/>
        </w:rPr>
        <w:t xml:space="preserve">V. </w:t>
      </w:r>
      <w:r w:rsidRPr="00484809">
        <w:rPr>
          <w:rFonts w:ascii="Arial" w:hAnsi="Arial" w:cs="Arial"/>
          <w:b/>
          <w:bCs/>
          <w:sz w:val="22"/>
          <w:szCs w:val="22"/>
        </w:rPr>
        <w:t xml:space="preserve"> </w:t>
      </w:r>
      <w:r w:rsidR="00FF6D47" w:rsidRPr="00484809">
        <w:rPr>
          <w:rFonts w:ascii="Arial" w:hAnsi="Arial" w:cs="Arial"/>
          <w:b/>
          <w:bCs/>
          <w:sz w:val="22"/>
          <w:szCs w:val="22"/>
        </w:rPr>
        <w:t>Procedura realizacji refundacji</w:t>
      </w:r>
      <w:r w:rsidR="002C1507" w:rsidRPr="00484809">
        <w:rPr>
          <w:rFonts w:ascii="Arial" w:hAnsi="Arial" w:cs="Arial"/>
          <w:b/>
          <w:bCs/>
          <w:sz w:val="22"/>
          <w:szCs w:val="22"/>
        </w:rPr>
        <w:t xml:space="preserve"> </w:t>
      </w:r>
      <w:r w:rsidR="00FF6D47" w:rsidRPr="00484809">
        <w:rPr>
          <w:rFonts w:ascii="Arial" w:hAnsi="Arial" w:cs="Arial"/>
          <w:b/>
          <w:bCs/>
          <w:sz w:val="22"/>
          <w:szCs w:val="22"/>
        </w:rPr>
        <w:t>składki na ubezpieczeni</w:t>
      </w:r>
      <w:r w:rsidR="00DA0C6F">
        <w:rPr>
          <w:rFonts w:ascii="Arial" w:hAnsi="Arial" w:cs="Arial"/>
          <w:b/>
          <w:bCs/>
          <w:sz w:val="22"/>
          <w:szCs w:val="22"/>
        </w:rPr>
        <w:t>a</w:t>
      </w:r>
      <w:r w:rsidR="00FF6D47" w:rsidRPr="00484809">
        <w:rPr>
          <w:rFonts w:ascii="Arial" w:hAnsi="Arial" w:cs="Arial"/>
          <w:b/>
          <w:bCs/>
          <w:sz w:val="22"/>
          <w:szCs w:val="22"/>
        </w:rPr>
        <w:t xml:space="preserve"> społeczne opłacanych</w:t>
      </w:r>
    </w:p>
    <w:p w14:paraId="0B3B8B6F" w14:textId="41E35D15" w:rsidR="00FF6D47" w:rsidRPr="00484809" w:rsidRDefault="00553F3D" w:rsidP="00484809">
      <w:pPr>
        <w:pStyle w:val="Default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484809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FF6D47" w:rsidRPr="0048480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4809">
        <w:rPr>
          <w:rFonts w:ascii="Arial" w:hAnsi="Arial" w:cs="Arial"/>
          <w:b/>
          <w:bCs/>
          <w:sz w:val="22"/>
          <w:szCs w:val="22"/>
        </w:rPr>
        <w:t>p</w:t>
      </w:r>
      <w:r w:rsidR="00FF6D47" w:rsidRPr="00484809">
        <w:rPr>
          <w:rFonts w:ascii="Arial" w:hAnsi="Arial" w:cs="Arial"/>
          <w:b/>
          <w:bCs/>
          <w:sz w:val="22"/>
          <w:szCs w:val="22"/>
        </w:rPr>
        <w:t>rzez</w:t>
      </w:r>
      <w:r w:rsidRPr="00484809">
        <w:rPr>
          <w:rFonts w:ascii="Arial" w:hAnsi="Arial" w:cs="Arial"/>
          <w:b/>
          <w:bCs/>
          <w:sz w:val="22"/>
          <w:szCs w:val="22"/>
        </w:rPr>
        <w:t xml:space="preserve"> </w:t>
      </w:r>
      <w:r w:rsidR="00FF6D47" w:rsidRPr="0048480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4809">
        <w:rPr>
          <w:rFonts w:ascii="Arial" w:hAnsi="Arial" w:cs="Arial"/>
          <w:b/>
          <w:bCs/>
          <w:sz w:val="22"/>
          <w:szCs w:val="22"/>
        </w:rPr>
        <w:t>s</w:t>
      </w:r>
      <w:r w:rsidR="00FF6D47" w:rsidRPr="00484809">
        <w:rPr>
          <w:rFonts w:ascii="Arial" w:hAnsi="Arial" w:cs="Arial"/>
          <w:b/>
          <w:bCs/>
          <w:sz w:val="22"/>
          <w:szCs w:val="22"/>
        </w:rPr>
        <w:t xml:space="preserve">półdzielnie </w:t>
      </w:r>
      <w:r w:rsidRPr="00484809">
        <w:rPr>
          <w:rFonts w:ascii="Arial" w:hAnsi="Arial" w:cs="Arial"/>
          <w:b/>
          <w:bCs/>
          <w:sz w:val="22"/>
          <w:szCs w:val="22"/>
        </w:rPr>
        <w:t>s</w:t>
      </w:r>
      <w:r w:rsidR="00FF6D47" w:rsidRPr="00484809">
        <w:rPr>
          <w:rFonts w:ascii="Arial" w:hAnsi="Arial" w:cs="Arial"/>
          <w:b/>
          <w:bCs/>
          <w:sz w:val="22"/>
          <w:szCs w:val="22"/>
        </w:rPr>
        <w:t>ocjalne</w:t>
      </w:r>
      <w:r w:rsidR="00870E58">
        <w:rPr>
          <w:rFonts w:ascii="Arial" w:hAnsi="Arial" w:cs="Arial"/>
          <w:b/>
          <w:bCs/>
          <w:sz w:val="22"/>
          <w:szCs w:val="22"/>
        </w:rPr>
        <w:t xml:space="preserve"> </w:t>
      </w:r>
      <w:r w:rsidR="00870E58" w:rsidRPr="003F7753">
        <w:rPr>
          <w:rFonts w:ascii="Arial" w:hAnsi="Arial" w:cs="Arial"/>
          <w:b/>
          <w:bCs/>
          <w:color w:val="auto"/>
          <w:sz w:val="22"/>
          <w:szCs w:val="22"/>
        </w:rPr>
        <w:t>/przedsiębiorstwa społeczne</w:t>
      </w:r>
    </w:p>
    <w:p w14:paraId="0660D6AD" w14:textId="188CF8F8" w:rsidR="00FF6D47" w:rsidRPr="009D41CE" w:rsidRDefault="00FF6D47" w:rsidP="009D41CE">
      <w:pPr>
        <w:pStyle w:val="Default"/>
        <w:numPr>
          <w:ilvl w:val="0"/>
          <w:numId w:val="15"/>
        </w:numPr>
        <w:spacing w:before="120"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84809">
        <w:rPr>
          <w:rFonts w:ascii="Arial" w:hAnsi="Arial" w:cs="Arial"/>
          <w:sz w:val="22"/>
          <w:szCs w:val="22"/>
        </w:rPr>
        <w:t>Zwrot opłaconych składek na ubezpieczeni</w:t>
      </w:r>
      <w:r w:rsidR="000F08D8" w:rsidRPr="00484809">
        <w:rPr>
          <w:rFonts w:ascii="Arial" w:hAnsi="Arial" w:cs="Arial"/>
          <w:sz w:val="22"/>
          <w:szCs w:val="22"/>
        </w:rPr>
        <w:t>a</w:t>
      </w:r>
      <w:r w:rsidRPr="00484809">
        <w:rPr>
          <w:rFonts w:ascii="Arial" w:hAnsi="Arial" w:cs="Arial"/>
          <w:sz w:val="22"/>
          <w:szCs w:val="22"/>
        </w:rPr>
        <w:t xml:space="preserve"> społeczne następuje w okresach kwartalnych na podstawie udokumentowanego wniosku spółdzielni</w:t>
      </w:r>
      <w:r w:rsidR="009A436D">
        <w:rPr>
          <w:rFonts w:ascii="Arial" w:hAnsi="Arial" w:cs="Arial"/>
          <w:sz w:val="22"/>
          <w:szCs w:val="22"/>
        </w:rPr>
        <w:t xml:space="preserve"> </w:t>
      </w:r>
      <w:r w:rsidR="009A436D" w:rsidRPr="003F7753">
        <w:rPr>
          <w:rFonts w:ascii="Arial" w:hAnsi="Arial" w:cs="Arial"/>
          <w:color w:val="auto"/>
          <w:sz w:val="22"/>
          <w:szCs w:val="22"/>
        </w:rPr>
        <w:t>/przedsiębiorstwa społecznego</w:t>
      </w:r>
      <w:r w:rsidRPr="00484809">
        <w:rPr>
          <w:rFonts w:ascii="Arial" w:hAnsi="Arial" w:cs="Arial"/>
          <w:sz w:val="22"/>
          <w:szCs w:val="22"/>
        </w:rPr>
        <w:t>, w terminie do 30 dni od dnia jego złożenia na wskazany rachunek bankowy spółdzielni</w:t>
      </w:r>
      <w:r w:rsidR="00F16A59">
        <w:rPr>
          <w:rFonts w:ascii="Arial" w:hAnsi="Arial" w:cs="Arial"/>
          <w:sz w:val="22"/>
          <w:szCs w:val="22"/>
        </w:rPr>
        <w:t xml:space="preserve"> </w:t>
      </w:r>
      <w:r w:rsidR="00F16A59" w:rsidRPr="003F7753">
        <w:rPr>
          <w:rFonts w:ascii="Arial" w:hAnsi="Arial" w:cs="Arial"/>
          <w:color w:val="auto"/>
          <w:sz w:val="22"/>
          <w:szCs w:val="22"/>
        </w:rPr>
        <w:t>/ przedsiębiorstwa społecznego</w:t>
      </w:r>
      <w:r w:rsidRPr="003F7753">
        <w:rPr>
          <w:rFonts w:ascii="Arial" w:hAnsi="Arial" w:cs="Arial"/>
          <w:color w:val="auto"/>
          <w:sz w:val="22"/>
          <w:szCs w:val="22"/>
        </w:rPr>
        <w:t xml:space="preserve">. </w:t>
      </w:r>
      <w:r w:rsidRPr="00484809">
        <w:rPr>
          <w:rFonts w:ascii="Arial" w:hAnsi="Arial" w:cs="Arial"/>
          <w:sz w:val="22"/>
          <w:szCs w:val="22"/>
        </w:rPr>
        <w:t>Wzór wniosku okreś</w:t>
      </w:r>
      <w:r w:rsidR="002C1507" w:rsidRPr="00484809">
        <w:rPr>
          <w:rFonts w:ascii="Arial" w:hAnsi="Arial" w:cs="Arial"/>
          <w:sz w:val="22"/>
          <w:szCs w:val="22"/>
        </w:rPr>
        <w:t>la r</w:t>
      </w:r>
      <w:r w:rsidRPr="00484809">
        <w:rPr>
          <w:rFonts w:ascii="Arial" w:hAnsi="Arial" w:cs="Arial"/>
          <w:sz w:val="22"/>
          <w:szCs w:val="22"/>
        </w:rPr>
        <w:t>ozporzą</w:t>
      </w:r>
      <w:r w:rsidR="00E65495" w:rsidRPr="00484809">
        <w:rPr>
          <w:rFonts w:ascii="Arial" w:hAnsi="Arial" w:cs="Arial"/>
          <w:sz w:val="22"/>
          <w:szCs w:val="22"/>
        </w:rPr>
        <w:t>dzenie</w:t>
      </w:r>
      <w:r w:rsidRPr="00484809">
        <w:rPr>
          <w:rFonts w:ascii="Arial" w:hAnsi="Arial" w:cs="Arial"/>
          <w:sz w:val="22"/>
          <w:szCs w:val="22"/>
        </w:rPr>
        <w:t xml:space="preserve"> Ministra </w:t>
      </w:r>
      <w:r w:rsidR="002C1507" w:rsidRPr="00484809">
        <w:rPr>
          <w:rFonts w:ascii="Arial" w:hAnsi="Arial" w:cs="Arial"/>
          <w:sz w:val="22"/>
          <w:szCs w:val="22"/>
        </w:rPr>
        <w:t xml:space="preserve">Rodziny, </w:t>
      </w:r>
      <w:r w:rsidRPr="00484809">
        <w:rPr>
          <w:rFonts w:ascii="Arial" w:hAnsi="Arial" w:cs="Arial"/>
          <w:sz w:val="22"/>
          <w:szCs w:val="22"/>
        </w:rPr>
        <w:t>Pracy i Polityki Społecznej z</w:t>
      </w:r>
      <w:r w:rsidR="00F57C41" w:rsidRPr="00484809">
        <w:rPr>
          <w:rFonts w:ascii="Arial" w:hAnsi="Arial" w:cs="Arial"/>
          <w:sz w:val="22"/>
          <w:szCs w:val="22"/>
        </w:rPr>
        <w:t xml:space="preserve"> </w:t>
      </w:r>
      <w:r w:rsidRPr="00484809">
        <w:rPr>
          <w:rFonts w:ascii="Arial" w:hAnsi="Arial" w:cs="Arial"/>
          <w:sz w:val="22"/>
          <w:szCs w:val="22"/>
        </w:rPr>
        <w:t xml:space="preserve">8 </w:t>
      </w:r>
      <w:r w:rsidR="00235CC6" w:rsidRPr="00484809">
        <w:rPr>
          <w:rFonts w:ascii="Arial" w:hAnsi="Arial" w:cs="Arial"/>
          <w:sz w:val="22"/>
          <w:szCs w:val="22"/>
        </w:rPr>
        <w:t>czerwca</w:t>
      </w:r>
      <w:r w:rsidR="002C1507" w:rsidRPr="00484809">
        <w:rPr>
          <w:rFonts w:ascii="Arial" w:hAnsi="Arial" w:cs="Arial"/>
          <w:sz w:val="22"/>
          <w:szCs w:val="22"/>
        </w:rPr>
        <w:t xml:space="preserve"> 2018</w:t>
      </w:r>
      <w:r w:rsidRPr="00484809">
        <w:rPr>
          <w:rFonts w:ascii="Arial" w:hAnsi="Arial" w:cs="Arial"/>
          <w:sz w:val="22"/>
          <w:szCs w:val="22"/>
        </w:rPr>
        <w:t xml:space="preserve"> </w:t>
      </w:r>
      <w:r w:rsidRPr="00E03A05">
        <w:rPr>
          <w:rFonts w:ascii="Arial" w:hAnsi="Arial" w:cs="Arial"/>
          <w:sz w:val="22"/>
          <w:szCs w:val="22"/>
        </w:rPr>
        <w:t>r. w sprawie wzoru wniosku spółdzielni socjalnej o zwrot opłaconych składek oraz trybu dokon</w:t>
      </w:r>
      <w:r w:rsidR="002C1507" w:rsidRPr="00E03A05">
        <w:rPr>
          <w:rFonts w:ascii="Arial" w:hAnsi="Arial" w:cs="Arial"/>
          <w:sz w:val="22"/>
          <w:szCs w:val="22"/>
        </w:rPr>
        <w:t xml:space="preserve">ywania ich zwrotu (Dz.U. </w:t>
      </w:r>
      <w:r w:rsidR="00A40279" w:rsidRPr="00E03A05">
        <w:rPr>
          <w:rFonts w:ascii="Arial" w:hAnsi="Arial" w:cs="Arial"/>
          <w:sz w:val="22"/>
          <w:szCs w:val="22"/>
        </w:rPr>
        <w:t>z</w:t>
      </w:r>
      <w:r w:rsidR="002C1507" w:rsidRPr="00E03A05">
        <w:rPr>
          <w:rFonts w:ascii="Arial" w:hAnsi="Arial" w:cs="Arial"/>
          <w:sz w:val="22"/>
          <w:szCs w:val="22"/>
        </w:rPr>
        <w:t xml:space="preserve"> </w:t>
      </w:r>
      <w:r w:rsidR="003F7753">
        <w:rPr>
          <w:rFonts w:ascii="Arial" w:hAnsi="Arial" w:cs="Arial"/>
          <w:sz w:val="22"/>
          <w:szCs w:val="22"/>
        </w:rPr>
        <w:t>2024</w:t>
      </w:r>
      <w:r w:rsidR="002C1507" w:rsidRPr="00E03A05">
        <w:rPr>
          <w:rFonts w:ascii="Arial" w:hAnsi="Arial" w:cs="Arial"/>
          <w:sz w:val="22"/>
          <w:szCs w:val="22"/>
        </w:rPr>
        <w:t xml:space="preserve"> r. poz.</w:t>
      </w:r>
      <w:r w:rsidR="003F7753">
        <w:rPr>
          <w:rFonts w:ascii="Arial" w:hAnsi="Arial" w:cs="Arial"/>
          <w:sz w:val="22"/>
          <w:szCs w:val="22"/>
        </w:rPr>
        <w:t xml:space="preserve"> 305</w:t>
      </w:r>
      <w:r w:rsidRPr="00E03A05">
        <w:rPr>
          <w:rFonts w:ascii="Arial" w:hAnsi="Arial" w:cs="Arial"/>
          <w:sz w:val="22"/>
          <w:szCs w:val="22"/>
        </w:rPr>
        <w:t>)</w:t>
      </w:r>
      <w:r w:rsidR="009A436D">
        <w:rPr>
          <w:rFonts w:ascii="Arial" w:hAnsi="Arial" w:cs="Arial"/>
          <w:sz w:val="22"/>
          <w:szCs w:val="22"/>
        </w:rPr>
        <w:t xml:space="preserve"> oraz </w:t>
      </w:r>
      <w:r w:rsidR="009A436D" w:rsidRPr="003F7753">
        <w:rPr>
          <w:rFonts w:ascii="Arial" w:hAnsi="Arial" w:cs="Arial"/>
          <w:color w:val="auto"/>
          <w:sz w:val="22"/>
          <w:szCs w:val="22"/>
        </w:rPr>
        <w:t>rozporządzenie Ministra Rodziny, Pracy i Polityki Społecznej w sprawie wzoru wniosku przedsiębiorstwa społecznego o finansowanie składek oraz trybu ich finansowania z dnia 26 października 2022</w:t>
      </w:r>
      <w:r w:rsidR="00F76000">
        <w:rPr>
          <w:rFonts w:ascii="Arial" w:hAnsi="Arial" w:cs="Arial"/>
          <w:color w:val="auto"/>
          <w:sz w:val="22"/>
          <w:szCs w:val="22"/>
        </w:rPr>
        <w:t xml:space="preserve"> </w:t>
      </w:r>
      <w:r w:rsidR="009A436D" w:rsidRPr="003F7753">
        <w:rPr>
          <w:rFonts w:ascii="Arial" w:hAnsi="Arial" w:cs="Arial"/>
          <w:color w:val="auto"/>
          <w:sz w:val="22"/>
          <w:szCs w:val="22"/>
        </w:rPr>
        <w:t>r. (Dz.U. z 2022 r. poz.2219)</w:t>
      </w:r>
      <w:r w:rsidR="009D41CE">
        <w:rPr>
          <w:rFonts w:ascii="Arial" w:hAnsi="Arial" w:cs="Arial"/>
          <w:color w:val="auto"/>
          <w:sz w:val="22"/>
          <w:szCs w:val="22"/>
        </w:rPr>
        <w:t>.</w:t>
      </w:r>
    </w:p>
    <w:p w14:paraId="4C186AE9" w14:textId="73C33376" w:rsidR="00FF6D47" w:rsidRPr="00DB363A" w:rsidRDefault="00FF6D47" w:rsidP="00484809">
      <w:pPr>
        <w:pStyle w:val="Default"/>
        <w:numPr>
          <w:ilvl w:val="0"/>
          <w:numId w:val="15"/>
        </w:numPr>
        <w:spacing w:before="120"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84809">
        <w:rPr>
          <w:rFonts w:ascii="Arial" w:hAnsi="Arial" w:cs="Arial"/>
          <w:sz w:val="22"/>
          <w:szCs w:val="22"/>
        </w:rPr>
        <w:t xml:space="preserve">Wzór wniosku o zwrot składek stanowi załącznik </w:t>
      </w:r>
      <w:r w:rsidR="00A037BA" w:rsidRPr="00484809">
        <w:rPr>
          <w:rFonts w:ascii="Arial" w:hAnsi="Arial" w:cs="Arial"/>
          <w:sz w:val="22"/>
          <w:szCs w:val="22"/>
        </w:rPr>
        <w:t>N</w:t>
      </w:r>
      <w:r w:rsidRPr="00484809">
        <w:rPr>
          <w:rFonts w:ascii="Arial" w:hAnsi="Arial" w:cs="Arial"/>
          <w:sz w:val="22"/>
          <w:szCs w:val="22"/>
        </w:rPr>
        <w:t xml:space="preserve">r </w:t>
      </w:r>
      <w:r w:rsidR="00813831">
        <w:rPr>
          <w:rFonts w:ascii="Arial" w:hAnsi="Arial" w:cs="Arial"/>
          <w:sz w:val="22"/>
          <w:szCs w:val="22"/>
        </w:rPr>
        <w:t>3</w:t>
      </w:r>
      <w:r w:rsidR="004246BF">
        <w:rPr>
          <w:rFonts w:ascii="Arial" w:hAnsi="Arial" w:cs="Arial"/>
          <w:sz w:val="22"/>
          <w:szCs w:val="22"/>
        </w:rPr>
        <w:t xml:space="preserve"> </w:t>
      </w:r>
      <w:r w:rsidR="00DB363A">
        <w:rPr>
          <w:rFonts w:ascii="Arial" w:hAnsi="Arial" w:cs="Arial"/>
          <w:sz w:val="22"/>
          <w:szCs w:val="22"/>
        </w:rPr>
        <w:t xml:space="preserve"> dla spółdzielni socjalnej </w:t>
      </w:r>
      <w:r w:rsidR="004246BF" w:rsidRPr="00DB363A">
        <w:rPr>
          <w:rFonts w:ascii="Arial" w:hAnsi="Arial" w:cs="Arial"/>
          <w:color w:val="auto"/>
          <w:sz w:val="22"/>
          <w:szCs w:val="22"/>
        </w:rPr>
        <w:t xml:space="preserve">oraz załącznik Nr </w:t>
      </w:r>
      <w:r w:rsidR="00813831">
        <w:rPr>
          <w:rFonts w:ascii="Arial" w:hAnsi="Arial" w:cs="Arial"/>
          <w:color w:val="auto"/>
          <w:sz w:val="22"/>
          <w:szCs w:val="22"/>
        </w:rPr>
        <w:t>4</w:t>
      </w:r>
      <w:r w:rsidR="00DB363A">
        <w:rPr>
          <w:rFonts w:ascii="Arial" w:hAnsi="Arial" w:cs="Arial"/>
          <w:color w:val="auto"/>
          <w:sz w:val="22"/>
          <w:szCs w:val="22"/>
        </w:rPr>
        <w:t xml:space="preserve"> dla przedsiębiorstwa społecznego</w:t>
      </w:r>
      <w:r w:rsidRPr="00DB363A">
        <w:rPr>
          <w:rFonts w:ascii="Arial" w:hAnsi="Arial" w:cs="Arial"/>
          <w:color w:val="auto"/>
          <w:sz w:val="22"/>
          <w:szCs w:val="22"/>
        </w:rPr>
        <w:t>.</w:t>
      </w:r>
    </w:p>
    <w:p w14:paraId="5FCA5219" w14:textId="29B21163" w:rsidR="00FF6D47" w:rsidRPr="00484809" w:rsidRDefault="00FF6D47" w:rsidP="00484809">
      <w:pPr>
        <w:pStyle w:val="Default"/>
        <w:numPr>
          <w:ilvl w:val="0"/>
          <w:numId w:val="15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484809">
        <w:rPr>
          <w:rFonts w:ascii="Arial" w:hAnsi="Arial" w:cs="Arial"/>
          <w:sz w:val="22"/>
          <w:szCs w:val="22"/>
        </w:rPr>
        <w:t>Wniosek o zwrot opłaconych składek na ubezpieczeni</w:t>
      </w:r>
      <w:r w:rsidR="000F08D8" w:rsidRPr="00484809">
        <w:rPr>
          <w:rFonts w:ascii="Arial" w:hAnsi="Arial" w:cs="Arial"/>
          <w:sz w:val="22"/>
          <w:szCs w:val="22"/>
        </w:rPr>
        <w:t>a</w:t>
      </w:r>
      <w:r w:rsidRPr="00484809">
        <w:rPr>
          <w:rFonts w:ascii="Arial" w:hAnsi="Arial" w:cs="Arial"/>
          <w:sz w:val="22"/>
          <w:szCs w:val="22"/>
        </w:rPr>
        <w:t xml:space="preserve"> społeczne wraz z załącznikami należy </w:t>
      </w:r>
      <w:r w:rsidR="00D92DD1" w:rsidRPr="00484809">
        <w:rPr>
          <w:rFonts w:ascii="Arial" w:hAnsi="Arial" w:cs="Arial"/>
          <w:sz w:val="22"/>
          <w:szCs w:val="22"/>
        </w:rPr>
        <w:t>złożyć</w:t>
      </w:r>
      <w:r w:rsidRPr="00484809">
        <w:rPr>
          <w:rFonts w:ascii="Arial" w:hAnsi="Arial" w:cs="Arial"/>
          <w:sz w:val="22"/>
          <w:szCs w:val="22"/>
        </w:rPr>
        <w:t xml:space="preserve"> w terminie do 20 dnia miesiąca następnego po kwartale, którego refundacja dotyczy.</w:t>
      </w:r>
    </w:p>
    <w:p w14:paraId="6FBC60AC" w14:textId="2F51D3AA" w:rsidR="00FF6D47" w:rsidRPr="00484809" w:rsidRDefault="00FF6D47" w:rsidP="00484809">
      <w:pPr>
        <w:pStyle w:val="Default"/>
        <w:numPr>
          <w:ilvl w:val="0"/>
          <w:numId w:val="15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484809">
        <w:rPr>
          <w:rFonts w:ascii="Arial" w:hAnsi="Arial" w:cs="Arial"/>
          <w:sz w:val="22"/>
          <w:szCs w:val="22"/>
        </w:rPr>
        <w:t xml:space="preserve">Do wniosku  </w:t>
      </w:r>
      <w:r w:rsidR="00983687" w:rsidRPr="00484809">
        <w:rPr>
          <w:rFonts w:ascii="Arial" w:hAnsi="Arial" w:cs="Arial"/>
          <w:sz w:val="22"/>
          <w:szCs w:val="22"/>
        </w:rPr>
        <w:t>należy dołączyć kserokopie następujących dokumentów:</w:t>
      </w:r>
    </w:p>
    <w:p w14:paraId="28D58D4A" w14:textId="15A5D5BD" w:rsidR="00F57C41" w:rsidRPr="00484809" w:rsidRDefault="00983687" w:rsidP="00484809">
      <w:pPr>
        <w:pStyle w:val="Akapitzlist"/>
        <w:numPr>
          <w:ilvl w:val="0"/>
          <w:numId w:val="17"/>
        </w:numPr>
        <w:spacing w:before="120" w:after="120" w:line="271" w:lineRule="auto"/>
        <w:jc w:val="both"/>
        <w:rPr>
          <w:rFonts w:ascii="Arial" w:hAnsi="Arial" w:cs="Arial"/>
        </w:rPr>
      </w:pPr>
      <w:r w:rsidRPr="00484809">
        <w:rPr>
          <w:rFonts w:ascii="Arial" w:hAnsi="Arial" w:cs="Arial"/>
        </w:rPr>
        <w:t>raportów ZUS</w:t>
      </w:r>
      <w:r w:rsidR="00FC2BD1" w:rsidRPr="00484809">
        <w:rPr>
          <w:rFonts w:ascii="Arial" w:hAnsi="Arial" w:cs="Arial"/>
        </w:rPr>
        <w:t xml:space="preserve"> DRA,</w:t>
      </w:r>
      <w:r w:rsidRPr="00484809">
        <w:rPr>
          <w:rFonts w:ascii="Arial" w:hAnsi="Arial" w:cs="Arial"/>
        </w:rPr>
        <w:t xml:space="preserve"> RCA</w:t>
      </w:r>
      <w:r w:rsidR="00FC2BD1" w:rsidRPr="00484809">
        <w:rPr>
          <w:rFonts w:ascii="Arial" w:hAnsi="Arial" w:cs="Arial"/>
        </w:rPr>
        <w:t>,</w:t>
      </w:r>
      <w:r w:rsidR="0002554A" w:rsidRPr="00484809">
        <w:rPr>
          <w:rFonts w:ascii="Arial" w:hAnsi="Arial" w:cs="Arial"/>
        </w:rPr>
        <w:t xml:space="preserve"> RSA</w:t>
      </w:r>
      <w:r w:rsidRPr="00484809">
        <w:rPr>
          <w:rFonts w:ascii="Arial" w:hAnsi="Arial" w:cs="Arial"/>
        </w:rPr>
        <w:t xml:space="preserve"> za osoby objęte wnioskiem</w:t>
      </w:r>
      <w:r w:rsidR="00F3488E" w:rsidRPr="00484809">
        <w:rPr>
          <w:rFonts w:ascii="Arial" w:hAnsi="Arial" w:cs="Arial"/>
        </w:rPr>
        <w:t>,</w:t>
      </w:r>
    </w:p>
    <w:p w14:paraId="239A0B74" w14:textId="0C21C6C7" w:rsidR="00FF6D47" w:rsidRDefault="00FC2BD1" w:rsidP="00484809">
      <w:pPr>
        <w:pStyle w:val="Default"/>
        <w:numPr>
          <w:ilvl w:val="0"/>
          <w:numId w:val="17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484809">
        <w:rPr>
          <w:rFonts w:ascii="Arial" w:hAnsi="Arial" w:cs="Arial"/>
          <w:sz w:val="22"/>
          <w:szCs w:val="22"/>
        </w:rPr>
        <w:t>dowodu odprowadzania skład</w:t>
      </w:r>
      <w:r w:rsidR="00D92DD1" w:rsidRPr="00484809">
        <w:rPr>
          <w:rFonts w:ascii="Arial" w:hAnsi="Arial" w:cs="Arial"/>
          <w:sz w:val="22"/>
          <w:szCs w:val="22"/>
        </w:rPr>
        <w:t>ek</w:t>
      </w:r>
      <w:r w:rsidRPr="00484809">
        <w:rPr>
          <w:rFonts w:ascii="Arial" w:hAnsi="Arial" w:cs="Arial"/>
          <w:sz w:val="22"/>
          <w:szCs w:val="22"/>
        </w:rPr>
        <w:t xml:space="preserve"> na ubezpieczeni</w:t>
      </w:r>
      <w:r w:rsidR="0035778F" w:rsidRPr="00484809">
        <w:rPr>
          <w:rFonts w:ascii="Arial" w:hAnsi="Arial" w:cs="Arial"/>
          <w:sz w:val="22"/>
          <w:szCs w:val="22"/>
        </w:rPr>
        <w:t>a</w:t>
      </w:r>
      <w:r w:rsidRPr="00484809">
        <w:rPr>
          <w:rFonts w:ascii="Arial" w:hAnsi="Arial" w:cs="Arial"/>
          <w:sz w:val="22"/>
          <w:szCs w:val="22"/>
        </w:rPr>
        <w:t xml:space="preserve"> społeczne</w:t>
      </w:r>
      <w:r w:rsidR="00F3488E" w:rsidRPr="00484809">
        <w:rPr>
          <w:rFonts w:ascii="Arial" w:hAnsi="Arial" w:cs="Arial"/>
          <w:sz w:val="22"/>
          <w:szCs w:val="22"/>
        </w:rPr>
        <w:t>,</w:t>
      </w:r>
    </w:p>
    <w:p w14:paraId="635A822F" w14:textId="5AD2EB90" w:rsidR="00904E0A" w:rsidRPr="00484809" w:rsidRDefault="00904E0A" w:rsidP="00484809">
      <w:pPr>
        <w:pStyle w:val="Default"/>
        <w:numPr>
          <w:ilvl w:val="0"/>
          <w:numId w:val="17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zgoda na przetwarzanie danych osobowych pracownika lub członka spółdzielni socjalnej</w:t>
      </w:r>
      <w:r w:rsidR="008B3987">
        <w:rPr>
          <w:rFonts w:ascii="Arial" w:hAnsi="Arial" w:cs="Arial"/>
          <w:sz w:val="22"/>
          <w:szCs w:val="22"/>
        </w:rPr>
        <w:t xml:space="preserve"> </w:t>
      </w:r>
      <w:r w:rsidR="008B3987" w:rsidRPr="00124439">
        <w:rPr>
          <w:rFonts w:ascii="Arial" w:hAnsi="Arial" w:cs="Arial"/>
          <w:color w:val="auto"/>
          <w:sz w:val="22"/>
          <w:szCs w:val="22"/>
        </w:rPr>
        <w:t>/</w:t>
      </w:r>
      <w:r w:rsidR="001C1DF1">
        <w:rPr>
          <w:rFonts w:ascii="Arial" w:hAnsi="Arial" w:cs="Arial"/>
          <w:color w:val="auto"/>
          <w:sz w:val="22"/>
          <w:szCs w:val="22"/>
        </w:rPr>
        <w:t xml:space="preserve"> </w:t>
      </w:r>
      <w:r w:rsidR="008B3987" w:rsidRPr="00124439">
        <w:rPr>
          <w:rFonts w:ascii="Arial" w:hAnsi="Arial" w:cs="Arial"/>
          <w:color w:val="auto"/>
          <w:sz w:val="22"/>
          <w:szCs w:val="22"/>
        </w:rPr>
        <w:t>przedsiębiorstwa społecznego</w:t>
      </w:r>
      <w:r w:rsidR="00741312" w:rsidRPr="00124439">
        <w:rPr>
          <w:rFonts w:ascii="Arial" w:hAnsi="Arial" w:cs="Arial"/>
          <w:color w:val="auto"/>
          <w:sz w:val="22"/>
          <w:szCs w:val="22"/>
        </w:rPr>
        <w:t>.</w:t>
      </w:r>
    </w:p>
    <w:p w14:paraId="67B62420" w14:textId="7337EF6C" w:rsidR="00FF6D47" w:rsidRPr="00904E0A" w:rsidRDefault="00FF6D47" w:rsidP="00484809">
      <w:pPr>
        <w:pStyle w:val="Default"/>
        <w:numPr>
          <w:ilvl w:val="0"/>
          <w:numId w:val="15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904E0A">
        <w:rPr>
          <w:rFonts w:ascii="Arial" w:hAnsi="Arial" w:cs="Arial"/>
          <w:sz w:val="22"/>
          <w:szCs w:val="22"/>
        </w:rPr>
        <w:t>Refundacja zostanie dokonana przelewe</w:t>
      </w:r>
      <w:r w:rsidR="00AF2ED8" w:rsidRPr="00904E0A">
        <w:rPr>
          <w:rFonts w:ascii="Arial" w:hAnsi="Arial" w:cs="Arial"/>
          <w:sz w:val="22"/>
          <w:szCs w:val="22"/>
        </w:rPr>
        <w:t>m na wskazany rachunek bankowy p</w:t>
      </w:r>
      <w:r w:rsidRPr="00904E0A">
        <w:rPr>
          <w:rFonts w:ascii="Arial" w:hAnsi="Arial" w:cs="Arial"/>
          <w:sz w:val="22"/>
          <w:szCs w:val="22"/>
        </w:rPr>
        <w:t xml:space="preserve">racodawcy, w terminie 30 dni od dnia złożenia prawidłowo sporządzonego kompletnego wniosku wraz z załącznikami. </w:t>
      </w:r>
    </w:p>
    <w:p w14:paraId="5194C84D" w14:textId="2AC63C10" w:rsidR="00FF6D47" w:rsidRPr="00484809" w:rsidRDefault="00FF6D47" w:rsidP="00484809">
      <w:pPr>
        <w:pStyle w:val="Default"/>
        <w:numPr>
          <w:ilvl w:val="0"/>
          <w:numId w:val="15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484809">
        <w:rPr>
          <w:rFonts w:ascii="Arial" w:hAnsi="Arial" w:cs="Arial"/>
          <w:sz w:val="22"/>
          <w:szCs w:val="22"/>
        </w:rPr>
        <w:t>W przypadku niezłożenia wniosku lub braku k</w:t>
      </w:r>
      <w:r w:rsidR="00AF2ED8" w:rsidRPr="00484809">
        <w:rPr>
          <w:rFonts w:ascii="Arial" w:hAnsi="Arial" w:cs="Arial"/>
          <w:sz w:val="22"/>
          <w:szCs w:val="22"/>
        </w:rPr>
        <w:t>ompletu dokumentów</w:t>
      </w:r>
      <w:r w:rsidR="00D179E0" w:rsidRPr="00484809">
        <w:rPr>
          <w:rFonts w:ascii="Arial" w:hAnsi="Arial" w:cs="Arial"/>
          <w:sz w:val="22"/>
          <w:szCs w:val="22"/>
        </w:rPr>
        <w:t xml:space="preserve"> w ww. terminie</w:t>
      </w:r>
      <w:r w:rsidR="00603D9D" w:rsidRPr="00484809">
        <w:rPr>
          <w:rFonts w:ascii="Arial" w:hAnsi="Arial" w:cs="Arial"/>
          <w:sz w:val="22"/>
          <w:szCs w:val="22"/>
        </w:rPr>
        <w:t>,</w:t>
      </w:r>
      <w:r w:rsidR="00AF2ED8" w:rsidRPr="00484809">
        <w:rPr>
          <w:rFonts w:ascii="Arial" w:hAnsi="Arial" w:cs="Arial"/>
          <w:sz w:val="22"/>
          <w:szCs w:val="22"/>
        </w:rPr>
        <w:t xml:space="preserve"> </w:t>
      </w:r>
      <w:r w:rsidR="00143AD6">
        <w:rPr>
          <w:rFonts w:ascii="Arial" w:hAnsi="Arial" w:cs="Arial"/>
          <w:sz w:val="22"/>
          <w:szCs w:val="22"/>
        </w:rPr>
        <w:t>Starosta</w:t>
      </w:r>
      <w:r w:rsidR="00AF2ED8" w:rsidRPr="00484809">
        <w:rPr>
          <w:rFonts w:ascii="Arial" w:hAnsi="Arial" w:cs="Arial"/>
          <w:sz w:val="22"/>
          <w:szCs w:val="22"/>
        </w:rPr>
        <w:t xml:space="preserve"> wzywa p</w:t>
      </w:r>
      <w:r w:rsidRPr="00484809">
        <w:rPr>
          <w:rFonts w:ascii="Arial" w:hAnsi="Arial" w:cs="Arial"/>
          <w:sz w:val="22"/>
          <w:szCs w:val="22"/>
        </w:rPr>
        <w:t xml:space="preserve">racodawcę do </w:t>
      </w:r>
      <w:r w:rsidR="00D179E0" w:rsidRPr="00484809">
        <w:rPr>
          <w:rFonts w:ascii="Arial" w:hAnsi="Arial" w:cs="Arial"/>
          <w:sz w:val="22"/>
          <w:szCs w:val="22"/>
        </w:rPr>
        <w:t xml:space="preserve">uzupełnienia dokumentów </w:t>
      </w:r>
      <w:r w:rsidRPr="00484809">
        <w:rPr>
          <w:rFonts w:ascii="Arial" w:hAnsi="Arial" w:cs="Arial"/>
          <w:sz w:val="22"/>
          <w:szCs w:val="22"/>
        </w:rPr>
        <w:t>lub</w:t>
      </w:r>
      <w:r w:rsidR="00D179E0" w:rsidRPr="00484809">
        <w:rPr>
          <w:rFonts w:ascii="Arial" w:hAnsi="Arial" w:cs="Arial"/>
          <w:sz w:val="22"/>
          <w:szCs w:val="22"/>
        </w:rPr>
        <w:t xml:space="preserve"> złożenia</w:t>
      </w:r>
      <w:r w:rsidRPr="00484809">
        <w:rPr>
          <w:rFonts w:ascii="Arial" w:hAnsi="Arial" w:cs="Arial"/>
          <w:sz w:val="22"/>
          <w:szCs w:val="22"/>
        </w:rPr>
        <w:t xml:space="preserve"> wyjaśnień w terminie 14 dni. W sytuacji braku</w:t>
      </w:r>
      <w:r w:rsidR="00D179E0" w:rsidRPr="00484809">
        <w:rPr>
          <w:rFonts w:ascii="Arial" w:hAnsi="Arial" w:cs="Arial"/>
          <w:sz w:val="22"/>
          <w:szCs w:val="22"/>
        </w:rPr>
        <w:t xml:space="preserve"> uzupełnienia dokumentów </w:t>
      </w:r>
      <w:r w:rsidR="000A75E9" w:rsidRPr="00484809">
        <w:rPr>
          <w:rFonts w:ascii="Arial" w:hAnsi="Arial" w:cs="Arial"/>
          <w:sz w:val="22"/>
          <w:szCs w:val="22"/>
        </w:rPr>
        <w:t xml:space="preserve"> lub </w:t>
      </w:r>
      <w:r w:rsidR="00D179E0" w:rsidRPr="00484809">
        <w:rPr>
          <w:rFonts w:ascii="Arial" w:hAnsi="Arial" w:cs="Arial"/>
          <w:sz w:val="22"/>
          <w:szCs w:val="22"/>
        </w:rPr>
        <w:t xml:space="preserve">złożenia </w:t>
      </w:r>
      <w:r w:rsidRPr="00484809">
        <w:rPr>
          <w:rFonts w:ascii="Arial" w:hAnsi="Arial" w:cs="Arial"/>
          <w:sz w:val="22"/>
          <w:szCs w:val="22"/>
        </w:rPr>
        <w:t xml:space="preserve">wyjaśnień </w:t>
      </w:r>
      <w:r w:rsidR="00143AD6">
        <w:rPr>
          <w:rFonts w:ascii="Arial" w:hAnsi="Arial" w:cs="Arial"/>
          <w:sz w:val="22"/>
          <w:szCs w:val="22"/>
        </w:rPr>
        <w:t>Starosta</w:t>
      </w:r>
      <w:r w:rsidR="00D179E0" w:rsidRPr="00484809">
        <w:rPr>
          <w:rFonts w:ascii="Arial" w:hAnsi="Arial" w:cs="Arial"/>
          <w:sz w:val="22"/>
          <w:szCs w:val="22"/>
        </w:rPr>
        <w:t xml:space="preserve"> </w:t>
      </w:r>
      <w:r w:rsidRPr="00484809">
        <w:rPr>
          <w:rFonts w:ascii="Arial" w:hAnsi="Arial" w:cs="Arial"/>
          <w:sz w:val="22"/>
          <w:szCs w:val="22"/>
        </w:rPr>
        <w:t>zastrzega sobie prawo do rozwiązania umowy.</w:t>
      </w:r>
    </w:p>
    <w:p w14:paraId="2DC5ECA9" w14:textId="091A628B" w:rsidR="00FF6D47" w:rsidRDefault="00FF6D47" w:rsidP="00EA7066">
      <w:pPr>
        <w:pStyle w:val="Default"/>
        <w:numPr>
          <w:ilvl w:val="0"/>
          <w:numId w:val="15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484809">
        <w:rPr>
          <w:rFonts w:ascii="Arial" w:hAnsi="Arial" w:cs="Arial"/>
          <w:sz w:val="22"/>
          <w:szCs w:val="22"/>
        </w:rPr>
        <w:t xml:space="preserve">W razie braku środków </w:t>
      </w:r>
      <w:r w:rsidR="006C17D3">
        <w:rPr>
          <w:rFonts w:ascii="Arial" w:hAnsi="Arial" w:cs="Arial"/>
          <w:sz w:val="22"/>
          <w:szCs w:val="22"/>
        </w:rPr>
        <w:t>Starosta</w:t>
      </w:r>
      <w:r w:rsidR="00F2205E" w:rsidRPr="00484809">
        <w:rPr>
          <w:rFonts w:ascii="Arial" w:hAnsi="Arial" w:cs="Arial"/>
          <w:sz w:val="22"/>
          <w:szCs w:val="22"/>
        </w:rPr>
        <w:t xml:space="preserve"> </w:t>
      </w:r>
      <w:r w:rsidRPr="00484809">
        <w:rPr>
          <w:rFonts w:ascii="Arial" w:hAnsi="Arial" w:cs="Arial"/>
          <w:sz w:val="22"/>
          <w:szCs w:val="22"/>
        </w:rPr>
        <w:t xml:space="preserve">zastrzega możliwość dokonania zwrotu w terminie późniejszym bez naliczania odsetek za zwłokę. </w:t>
      </w:r>
    </w:p>
    <w:p w14:paraId="4D950112" w14:textId="77777777" w:rsidR="00E7485C" w:rsidRPr="00E7485C" w:rsidRDefault="00E7485C" w:rsidP="00E7485C">
      <w:pPr>
        <w:pStyle w:val="Default"/>
        <w:spacing w:before="120" w:after="120" w:line="271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4252CE9" w14:textId="0E8F0AEA" w:rsidR="00FF6D47" w:rsidRPr="00484809" w:rsidRDefault="00553F3D" w:rsidP="00484809">
      <w:pPr>
        <w:pStyle w:val="Default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484809">
        <w:rPr>
          <w:rFonts w:ascii="Arial" w:hAnsi="Arial" w:cs="Arial"/>
          <w:b/>
          <w:bCs/>
          <w:sz w:val="22"/>
          <w:szCs w:val="22"/>
        </w:rPr>
        <w:t xml:space="preserve">   </w:t>
      </w:r>
      <w:r w:rsidR="00FF6D47" w:rsidRPr="00484809">
        <w:rPr>
          <w:rFonts w:ascii="Arial" w:hAnsi="Arial" w:cs="Arial"/>
          <w:b/>
          <w:bCs/>
          <w:sz w:val="22"/>
          <w:szCs w:val="22"/>
        </w:rPr>
        <w:t xml:space="preserve">VI. </w:t>
      </w:r>
      <w:r w:rsidRPr="00484809">
        <w:rPr>
          <w:rFonts w:ascii="Arial" w:hAnsi="Arial" w:cs="Arial"/>
          <w:b/>
          <w:bCs/>
          <w:sz w:val="22"/>
          <w:szCs w:val="22"/>
        </w:rPr>
        <w:t xml:space="preserve">  </w:t>
      </w:r>
      <w:r w:rsidR="00FF6D47" w:rsidRPr="00484809">
        <w:rPr>
          <w:rFonts w:ascii="Arial" w:hAnsi="Arial" w:cs="Arial"/>
          <w:b/>
          <w:bCs/>
          <w:sz w:val="22"/>
          <w:szCs w:val="22"/>
        </w:rPr>
        <w:t xml:space="preserve">Zobowiązania spółdzielni socjalnej </w:t>
      </w:r>
      <w:r w:rsidR="006A182A" w:rsidRPr="00E70735">
        <w:rPr>
          <w:rFonts w:ascii="Arial" w:hAnsi="Arial" w:cs="Arial"/>
          <w:b/>
          <w:bCs/>
          <w:color w:val="auto"/>
          <w:sz w:val="22"/>
          <w:szCs w:val="22"/>
        </w:rPr>
        <w:t>/ przedsiębiorstwa społecznego</w:t>
      </w:r>
    </w:p>
    <w:p w14:paraId="6138CBA5" w14:textId="50FFD560" w:rsidR="00C5706E" w:rsidRPr="00484809" w:rsidRDefault="00C5706E" w:rsidP="00484809">
      <w:pPr>
        <w:numPr>
          <w:ilvl w:val="0"/>
          <w:numId w:val="20"/>
        </w:numPr>
        <w:spacing w:before="120" w:after="120" w:line="271" w:lineRule="auto"/>
        <w:jc w:val="both"/>
        <w:rPr>
          <w:rFonts w:ascii="Arial" w:hAnsi="Arial" w:cs="Arial"/>
        </w:rPr>
      </w:pPr>
      <w:r w:rsidRPr="00484809">
        <w:rPr>
          <w:rFonts w:ascii="Arial" w:hAnsi="Arial" w:cs="Arial"/>
        </w:rPr>
        <w:t>Spółdzielnia</w:t>
      </w:r>
      <w:r w:rsidR="00463D41">
        <w:rPr>
          <w:rFonts w:ascii="Arial" w:hAnsi="Arial" w:cs="Arial"/>
        </w:rPr>
        <w:t xml:space="preserve"> </w:t>
      </w:r>
      <w:r w:rsidR="00463D41" w:rsidRPr="00E70735">
        <w:rPr>
          <w:rFonts w:ascii="Arial" w:hAnsi="Arial" w:cs="Arial"/>
        </w:rPr>
        <w:t>/</w:t>
      </w:r>
      <w:r w:rsidR="00F954FB">
        <w:rPr>
          <w:rFonts w:ascii="Arial" w:hAnsi="Arial" w:cs="Arial"/>
        </w:rPr>
        <w:t xml:space="preserve"> </w:t>
      </w:r>
      <w:r w:rsidR="00463D41" w:rsidRPr="00E70735">
        <w:rPr>
          <w:rFonts w:ascii="Arial" w:hAnsi="Arial" w:cs="Arial"/>
        </w:rPr>
        <w:t>przedsiębiorstwo</w:t>
      </w:r>
      <w:r w:rsidRPr="00E70735">
        <w:rPr>
          <w:rFonts w:ascii="Arial" w:hAnsi="Arial" w:cs="Arial"/>
        </w:rPr>
        <w:t xml:space="preserve"> </w:t>
      </w:r>
      <w:r w:rsidRPr="00484809">
        <w:rPr>
          <w:rFonts w:ascii="Arial" w:hAnsi="Arial" w:cs="Arial"/>
        </w:rPr>
        <w:t xml:space="preserve">zobowiązuje się do każdorazowego niezwłocznego informowania </w:t>
      </w:r>
      <w:r w:rsidR="006C17D3">
        <w:rPr>
          <w:rFonts w:ascii="Arial" w:hAnsi="Arial" w:cs="Arial"/>
        </w:rPr>
        <w:t>St</w:t>
      </w:r>
      <w:r w:rsidR="007F11F3">
        <w:rPr>
          <w:rFonts w:ascii="Arial" w:hAnsi="Arial" w:cs="Arial"/>
        </w:rPr>
        <w:t>a</w:t>
      </w:r>
      <w:r w:rsidR="006C17D3">
        <w:rPr>
          <w:rFonts w:ascii="Arial" w:hAnsi="Arial" w:cs="Arial"/>
        </w:rPr>
        <w:t>rost</w:t>
      </w:r>
      <w:r w:rsidR="007F11F3">
        <w:rPr>
          <w:rFonts w:ascii="Arial" w:hAnsi="Arial" w:cs="Arial"/>
        </w:rPr>
        <w:t>ę</w:t>
      </w:r>
      <w:r w:rsidRPr="00484809">
        <w:rPr>
          <w:rFonts w:ascii="Arial" w:hAnsi="Arial" w:cs="Arial"/>
        </w:rPr>
        <w:t xml:space="preserve"> o przypadkach wcześniejszego rozwiązania spółdzielczej umowy o pracę lub</w:t>
      </w:r>
      <w:r w:rsidR="008361EB">
        <w:rPr>
          <w:rFonts w:ascii="Arial" w:hAnsi="Arial" w:cs="Arial"/>
        </w:rPr>
        <w:t xml:space="preserve"> </w:t>
      </w:r>
      <w:r w:rsidR="008361EB" w:rsidRPr="00E70735">
        <w:rPr>
          <w:rFonts w:ascii="Arial" w:hAnsi="Arial" w:cs="Arial"/>
        </w:rPr>
        <w:t xml:space="preserve">umowy o pracę z pracownikiem będącym osobą zagrożoną wykluczeniem społecznym  oraz </w:t>
      </w:r>
      <w:r w:rsidRPr="00484809">
        <w:rPr>
          <w:rFonts w:ascii="Arial" w:hAnsi="Arial" w:cs="Arial"/>
        </w:rPr>
        <w:t>innych form określonych w art. 201 ustawy z dnia 16 września 1982 r. – Prawo spółdzielcze (Dz.U. z 20</w:t>
      </w:r>
      <w:r w:rsidR="0004149F" w:rsidRPr="00484809">
        <w:rPr>
          <w:rFonts w:ascii="Arial" w:hAnsi="Arial" w:cs="Arial"/>
        </w:rPr>
        <w:t>21</w:t>
      </w:r>
      <w:r w:rsidRPr="00484809">
        <w:rPr>
          <w:rFonts w:ascii="Arial" w:hAnsi="Arial" w:cs="Arial"/>
        </w:rPr>
        <w:t xml:space="preserve"> r. poz. </w:t>
      </w:r>
      <w:r w:rsidR="0004149F" w:rsidRPr="00484809">
        <w:rPr>
          <w:rFonts w:ascii="Arial" w:hAnsi="Arial" w:cs="Arial"/>
        </w:rPr>
        <w:t>648;</w:t>
      </w:r>
      <w:r w:rsidRPr="00484809">
        <w:rPr>
          <w:rFonts w:ascii="Arial" w:hAnsi="Arial" w:cs="Arial"/>
        </w:rPr>
        <w:t xml:space="preserve"> z</w:t>
      </w:r>
      <w:r w:rsidR="0004149F" w:rsidRPr="00484809">
        <w:rPr>
          <w:rFonts w:ascii="Arial" w:hAnsi="Arial" w:cs="Arial"/>
        </w:rPr>
        <w:t xml:space="preserve">e </w:t>
      </w:r>
      <w:r w:rsidRPr="00484809">
        <w:rPr>
          <w:rFonts w:ascii="Arial" w:hAnsi="Arial" w:cs="Arial"/>
        </w:rPr>
        <w:t>zm.), zmiany wymiaru czasu pracy, a także o innych sytuacjach, które będą miały wpływ na dokonanie refundacji.</w:t>
      </w:r>
    </w:p>
    <w:p w14:paraId="5AE97373" w14:textId="17BB3FB0" w:rsidR="00FF6D47" w:rsidRPr="00484809" w:rsidRDefault="00C5706E" w:rsidP="00484809">
      <w:pPr>
        <w:pStyle w:val="Akapitzlist"/>
        <w:numPr>
          <w:ilvl w:val="0"/>
          <w:numId w:val="20"/>
        </w:numPr>
        <w:spacing w:before="120" w:after="120" w:line="271" w:lineRule="auto"/>
        <w:jc w:val="both"/>
        <w:rPr>
          <w:rFonts w:ascii="Arial" w:hAnsi="Arial" w:cs="Arial"/>
          <w:b/>
        </w:rPr>
      </w:pPr>
      <w:r w:rsidRPr="00484809">
        <w:rPr>
          <w:rFonts w:ascii="Arial" w:hAnsi="Arial" w:cs="Arial"/>
        </w:rPr>
        <w:t>W przypadku, gdy</w:t>
      </w:r>
      <w:r w:rsidR="007F3454" w:rsidRPr="00484809">
        <w:rPr>
          <w:rFonts w:ascii="Arial" w:hAnsi="Arial" w:cs="Arial"/>
        </w:rPr>
        <w:t xml:space="preserve"> spółdzielcza umowa o pracę</w:t>
      </w:r>
      <w:r w:rsidR="001540E8" w:rsidRPr="001540E8">
        <w:rPr>
          <w:rFonts w:ascii="Arial" w:hAnsi="Arial" w:cs="Arial"/>
        </w:rPr>
        <w:t xml:space="preserve"> </w:t>
      </w:r>
      <w:r w:rsidR="001540E8" w:rsidRPr="00484809">
        <w:rPr>
          <w:rFonts w:ascii="Arial" w:hAnsi="Arial" w:cs="Arial"/>
        </w:rPr>
        <w:t>lub</w:t>
      </w:r>
      <w:r w:rsidR="001540E8">
        <w:rPr>
          <w:rFonts w:ascii="Arial" w:hAnsi="Arial" w:cs="Arial"/>
        </w:rPr>
        <w:t xml:space="preserve"> </w:t>
      </w:r>
      <w:r w:rsidR="001540E8" w:rsidRPr="00E70735">
        <w:rPr>
          <w:rFonts w:ascii="Arial" w:hAnsi="Arial" w:cs="Arial"/>
        </w:rPr>
        <w:t>umowa o pracę z pracownikiem będącym osobą zagrożoną wykluczeniem społecznym</w:t>
      </w:r>
      <w:r w:rsidR="007F3454" w:rsidRPr="00E70735">
        <w:rPr>
          <w:rFonts w:ascii="Arial" w:hAnsi="Arial" w:cs="Arial"/>
        </w:rPr>
        <w:t xml:space="preserve"> </w:t>
      </w:r>
      <w:r w:rsidR="001540E8" w:rsidRPr="00E70735">
        <w:rPr>
          <w:rFonts w:ascii="Arial" w:hAnsi="Arial" w:cs="Arial"/>
        </w:rPr>
        <w:t>oraz</w:t>
      </w:r>
      <w:r w:rsidR="007F3454" w:rsidRPr="00E70735">
        <w:rPr>
          <w:rFonts w:ascii="Arial" w:hAnsi="Arial" w:cs="Arial"/>
        </w:rPr>
        <w:t xml:space="preserve"> </w:t>
      </w:r>
      <w:r w:rsidR="007F3454" w:rsidRPr="00484809">
        <w:rPr>
          <w:rFonts w:ascii="Arial" w:hAnsi="Arial" w:cs="Arial"/>
        </w:rPr>
        <w:t>inne formy określone w art. 201 ustawy – Prawo spółdzielcze</w:t>
      </w:r>
      <w:r w:rsidR="0098075A" w:rsidRPr="00484809">
        <w:rPr>
          <w:rFonts w:ascii="Arial" w:hAnsi="Arial" w:cs="Arial"/>
        </w:rPr>
        <w:t xml:space="preserve"> </w:t>
      </w:r>
      <w:r w:rsidRPr="00484809">
        <w:rPr>
          <w:rFonts w:ascii="Arial" w:hAnsi="Arial" w:cs="Arial"/>
        </w:rPr>
        <w:t xml:space="preserve">ustanie przed upływem okresu finansowania </w:t>
      </w:r>
      <w:r w:rsidRPr="00484809">
        <w:rPr>
          <w:rFonts w:ascii="Arial" w:hAnsi="Arial" w:cs="Arial"/>
        </w:rPr>
        <w:lastRenderedPageBreak/>
        <w:t>składek ze środków Funduszu Pracy, zwrot opłaconych składek jest dokonywany za okres do dnia ustania tego stosunku pracy.</w:t>
      </w:r>
    </w:p>
    <w:p w14:paraId="48FEDBF1" w14:textId="4646BDAE" w:rsidR="00064EA3" w:rsidRPr="00484809" w:rsidRDefault="00FF6D47" w:rsidP="00484809">
      <w:pPr>
        <w:pStyle w:val="Default"/>
        <w:numPr>
          <w:ilvl w:val="0"/>
          <w:numId w:val="20"/>
        </w:numPr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484809">
        <w:rPr>
          <w:rFonts w:ascii="Arial" w:hAnsi="Arial" w:cs="Arial"/>
          <w:sz w:val="22"/>
          <w:szCs w:val="22"/>
        </w:rPr>
        <w:t xml:space="preserve">Spółdzielnia </w:t>
      </w:r>
      <w:r w:rsidR="00FC13C5" w:rsidRPr="00484809">
        <w:rPr>
          <w:rFonts w:ascii="Arial" w:hAnsi="Arial" w:cs="Arial"/>
          <w:sz w:val="22"/>
          <w:szCs w:val="22"/>
        </w:rPr>
        <w:t>s</w:t>
      </w:r>
      <w:r w:rsidRPr="00484809">
        <w:rPr>
          <w:rFonts w:ascii="Arial" w:hAnsi="Arial" w:cs="Arial"/>
          <w:sz w:val="22"/>
          <w:szCs w:val="22"/>
        </w:rPr>
        <w:t>ocjalna</w:t>
      </w:r>
      <w:r w:rsidR="000F0184">
        <w:rPr>
          <w:rFonts w:ascii="Arial" w:hAnsi="Arial" w:cs="Arial"/>
          <w:sz w:val="22"/>
          <w:szCs w:val="22"/>
        </w:rPr>
        <w:t xml:space="preserve"> </w:t>
      </w:r>
      <w:r w:rsidR="008361EB" w:rsidRPr="00E70735">
        <w:rPr>
          <w:rFonts w:ascii="Arial" w:hAnsi="Arial" w:cs="Arial"/>
          <w:color w:val="auto"/>
          <w:sz w:val="22"/>
          <w:szCs w:val="22"/>
        </w:rPr>
        <w:t>/</w:t>
      </w:r>
      <w:r w:rsidR="000F0184">
        <w:rPr>
          <w:rFonts w:ascii="Arial" w:hAnsi="Arial" w:cs="Arial"/>
          <w:color w:val="auto"/>
          <w:sz w:val="22"/>
          <w:szCs w:val="22"/>
        </w:rPr>
        <w:t xml:space="preserve"> p</w:t>
      </w:r>
      <w:r w:rsidR="008361EB" w:rsidRPr="00E70735">
        <w:rPr>
          <w:rFonts w:ascii="Arial" w:hAnsi="Arial" w:cs="Arial"/>
          <w:color w:val="auto"/>
          <w:sz w:val="22"/>
          <w:szCs w:val="22"/>
        </w:rPr>
        <w:t xml:space="preserve">rzedsiębiorstwo społeczne </w:t>
      </w:r>
      <w:r w:rsidRPr="00E70735">
        <w:rPr>
          <w:rFonts w:ascii="Arial" w:hAnsi="Arial" w:cs="Arial"/>
          <w:color w:val="auto"/>
          <w:sz w:val="22"/>
          <w:szCs w:val="22"/>
        </w:rPr>
        <w:t xml:space="preserve"> </w:t>
      </w:r>
      <w:r w:rsidRPr="00484809">
        <w:rPr>
          <w:rFonts w:ascii="Arial" w:hAnsi="Arial" w:cs="Arial"/>
          <w:sz w:val="22"/>
          <w:szCs w:val="22"/>
        </w:rPr>
        <w:t>zobowiązan</w:t>
      </w:r>
      <w:r w:rsidR="003024A8">
        <w:rPr>
          <w:rFonts w:ascii="Arial" w:hAnsi="Arial" w:cs="Arial"/>
          <w:sz w:val="22"/>
          <w:szCs w:val="22"/>
        </w:rPr>
        <w:t>e</w:t>
      </w:r>
      <w:r w:rsidRPr="00484809">
        <w:rPr>
          <w:rFonts w:ascii="Arial" w:hAnsi="Arial" w:cs="Arial"/>
          <w:sz w:val="22"/>
          <w:szCs w:val="22"/>
        </w:rPr>
        <w:t xml:space="preserve"> jest do</w:t>
      </w:r>
      <w:r w:rsidR="00FD30F7" w:rsidRPr="00484809">
        <w:rPr>
          <w:rFonts w:ascii="Arial" w:hAnsi="Arial" w:cs="Arial"/>
          <w:sz w:val="22"/>
          <w:szCs w:val="22"/>
        </w:rPr>
        <w:t xml:space="preserve"> </w:t>
      </w:r>
      <w:r w:rsidRPr="00484809">
        <w:rPr>
          <w:rFonts w:ascii="Arial" w:hAnsi="Arial" w:cs="Arial"/>
          <w:sz w:val="22"/>
          <w:szCs w:val="22"/>
        </w:rPr>
        <w:t xml:space="preserve">niezwłocznego zawiadomienia </w:t>
      </w:r>
      <w:r w:rsidR="005F3588">
        <w:rPr>
          <w:rFonts w:ascii="Arial" w:hAnsi="Arial" w:cs="Arial"/>
          <w:sz w:val="22"/>
          <w:szCs w:val="22"/>
        </w:rPr>
        <w:t>Starosty</w:t>
      </w:r>
      <w:r w:rsidRPr="00484809">
        <w:rPr>
          <w:rFonts w:ascii="Arial" w:hAnsi="Arial" w:cs="Arial"/>
          <w:sz w:val="22"/>
          <w:szCs w:val="22"/>
        </w:rPr>
        <w:t xml:space="preserve"> o każdej</w:t>
      </w:r>
      <w:r w:rsidR="00FD30F7" w:rsidRPr="00484809">
        <w:rPr>
          <w:rFonts w:ascii="Arial" w:hAnsi="Arial" w:cs="Arial"/>
          <w:sz w:val="22"/>
          <w:szCs w:val="22"/>
        </w:rPr>
        <w:t xml:space="preserve"> </w:t>
      </w:r>
      <w:r w:rsidRPr="00484809">
        <w:rPr>
          <w:rFonts w:ascii="Arial" w:hAnsi="Arial" w:cs="Arial"/>
          <w:sz w:val="22"/>
          <w:szCs w:val="22"/>
        </w:rPr>
        <w:t>zmianie mającej wpływ na realizację zobowiązań wynikających z umowy.</w:t>
      </w:r>
    </w:p>
    <w:sectPr w:rsidR="00064EA3" w:rsidRPr="00484809" w:rsidSect="00CD653A">
      <w:pgSz w:w="11906" w:h="16838" w:code="9"/>
      <w:pgMar w:top="1134" w:right="1418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88F"/>
    <w:multiLevelType w:val="hybridMultilevel"/>
    <w:tmpl w:val="6E148F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B6CFA"/>
    <w:multiLevelType w:val="hybridMultilevel"/>
    <w:tmpl w:val="1CECE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1E0D"/>
    <w:multiLevelType w:val="hybridMultilevel"/>
    <w:tmpl w:val="75DAB6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6C57D0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34FA"/>
    <w:multiLevelType w:val="hybridMultilevel"/>
    <w:tmpl w:val="233AF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C741D"/>
    <w:multiLevelType w:val="hybridMultilevel"/>
    <w:tmpl w:val="7FDE0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E3FE7"/>
    <w:multiLevelType w:val="hybridMultilevel"/>
    <w:tmpl w:val="7DEC2982"/>
    <w:lvl w:ilvl="0" w:tplc="D92CEF4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97BCD"/>
    <w:multiLevelType w:val="hybridMultilevel"/>
    <w:tmpl w:val="58F04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34FA5"/>
    <w:multiLevelType w:val="hybridMultilevel"/>
    <w:tmpl w:val="7990E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C6958"/>
    <w:multiLevelType w:val="hybridMultilevel"/>
    <w:tmpl w:val="23224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5F5"/>
    <w:multiLevelType w:val="hybridMultilevel"/>
    <w:tmpl w:val="B4D86152"/>
    <w:lvl w:ilvl="0" w:tplc="F59056D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8F39F2"/>
    <w:multiLevelType w:val="hybridMultilevel"/>
    <w:tmpl w:val="52306800"/>
    <w:lvl w:ilvl="0" w:tplc="253858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61541"/>
    <w:multiLevelType w:val="hybridMultilevel"/>
    <w:tmpl w:val="3078B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22369"/>
    <w:multiLevelType w:val="hybridMultilevel"/>
    <w:tmpl w:val="A33CD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06B5E"/>
    <w:multiLevelType w:val="hybridMultilevel"/>
    <w:tmpl w:val="06E8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B116E"/>
    <w:multiLevelType w:val="hybridMultilevel"/>
    <w:tmpl w:val="C1D82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D1043"/>
    <w:multiLevelType w:val="hybridMultilevel"/>
    <w:tmpl w:val="F6A6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21158"/>
    <w:multiLevelType w:val="hybridMultilevel"/>
    <w:tmpl w:val="30663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C2AE1"/>
    <w:multiLevelType w:val="hybridMultilevel"/>
    <w:tmpl w:val="9BF0CE4E"/>
    <w:lvl w:ilvl="0" w:tplc="253858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655B7"/>
    <w:multiLevelType w:val="hybridMultilevel"/>
    <w:tmpl w:val="1A487D42"/>
    <w:lvl w:ilvl="0" w:tplc="124C72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F107C"/>
    <w:multiLevelType w:val="hybridMultilevel"/>
    <w:tmpl w:val="1B70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17DAB"/>
    <w:multiLevelType w:val="hybridMultilevel"/>
    <w:tmpl w:val="9BF6B0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7766EF3"/>
    <w:multiLevelType w:val="hybridMultilevel"/>
    <w:tmpl w:val="64E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622AB"/>
    <w:multiLevelType w:val="hybridMultilevel"/>
    <w:tmpl w:val="6AEC7740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3" w15:restartNumberingAfterBreak="0">
    <w:nsid w:val="77FA0925"/>
    <w:multiLevelType w:val="hybridMultilevel"/>
    <w:tmpl w:val="50728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1700B"/>
    <w:multiLevelType w:val="hybridMultilevel"/>
    <w:tmpl w:val="22ECF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41270"/>
    <w:multiLevelType w:val="hybridMultilevel"/>
    <w:tmpl w:val="01C0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F56B3"/>
    <w:multiLevelType w:val="hybridMultilevel"/>
    <w:tmpl w:val="30D0E79A"/>
    <w:lvl w:ilvl="0" w:tplc="9E6E4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967888"/>
    <w:multiLevelType w:val="hybridMultilevel"/>
    <w:tmpl w:val="91DC4300"/>
    <w:lvl w:ilvl="0" w:tplc="124C72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A2FE5"/>
    <w:multiLevelType w:val="hybridMultilevel"/>
    <w:tmpl w:val="C06E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C1C00"/>
    <w:multiLevelType w:val="hybridMultilevel"/>
    <w:tmpl w:val="8FA2BD9E"/>
    <w:lvl w:ilvl="0" w:tplc="C7909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53CE9"/>
    <w:multiLevelType w:val="hybridMultilevel"/>
    <w:tmpl w:val="F606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644877">
    <w:abstractNumId w:val="30"/>
  </w:num>
  <w:num w:numId="2" w16cid:durableId="1288899603">
    <w:abstractNumId w:val="12"/>
  </w:num>
  <w:num w:numId="3" w16cid:durableId="1867714565">
    <w:abstractNumId w:val="19"/>
  </w:num>
  <w:num w:numId="4" w16cid:durableId="485518642">
    <w:abstractNumId w:val="13"/>
  </w:num>
  <w:num w:numId="5" w16cid:durableId="1502116129">
    <w:abstractNumId w:val="6"/>
  </w:num>
  <w:num w:numId="6" w16cid:durableId="533346625">
    <w:abstractNumId w:val="25"/>
  </w:num>
  <w:num w:numId="7" w16cid:durableId="270937182">
    <w:abstractNumId w:val="23"/>
  </w:num>
  <w:num w:numId="8" w16cid:durableId="2066291399">
    <w:abstractNumId w:val="22"/>
  </w:num>
  <w:num w:numId="9" w16cid:durableId="1489244823">
    <w:abstractNumId w:val="9"/>
  </w:num>
  <w:num w:numId="10" w16cid:durableId="430591805">
    <w:abstractNumId w:val="4"/>
  </w:num>
  <w:num w:numId="11" w16cid:durableId="134221941">
    <w:abstractNumId w:val="15"/>
  </w:num>
  <w:num w:numId="12" w16cid:durableId="1911691966">
    <w:abstractNumId w:val="21"/>
  </w:num>
  <w:num w:numId="13" w16cid:durableId="1643928085">
    <w:abstractNumId w:val="24"/>
  </w:num>
  <w:num w:numId="14" w16cid:durableId="1302885051">
    <w:abstractNumId w:val="16"/>
  </w:num>
  <w:num w:numId="15" w16cid:durableId="272324308">
    <w:abstractNumId w:val="29"/>
  </w:num>
  <w:num w:numId="16" w16cid:durableId="1740327028">
    <w:abstractNumId w:val="11"/>
  </w:num>
  <w:num w:numId="17" w16cid:durableId="1968244584">
    <w:abstractNumId w:val="28"/>
  </w:num>
  <w:num w:numId="18" w16cid:durableId="1599484746">
    <w:abstractNumId w:val="18"/>
  </w:num>
  <w:num w:numId="19" w16cid:durableId="1444032173">
    <w:abstractNumId w:val="27"/>
  </w:num>
  <w:num w:numId="20" w16cid:durableId="469984501">
    <w:abstractNumId w:val="17"/>
  </w:num>
  <w:num w:numId="21" w16cid:durableId="2096658573">
    <w:abstractNumId w:val="3"/>
  </w:num>
  <w:num w:numId="22" w16cid:durableId="754325683">
    <w:abstractNumId w:val="0"/>
  </w:num>
  <w:num w:numId="23" w16cid:durableId="1912079414">
    <w:abstractNumId w:val="26"/>
  </w:num>
  <w:num w:numId="24" w16cid:durableId="613485556">
    <w:abstractNumId w:val="20"/>
  </w:num>
  <w:num w:numId="25" w16cid:durableId="1247543974">
    <w:abstractNumId w:val="10"/>
  </w:num>
  <w:num w:numId="26" w16cid:durableId="1256481284">
    <w:abstractNumId w:val="2"/>
  </w:num>
  <w:num w:numId="27" w16cid:durableId="338236184">
    <w:abstractNumId w:val="8"/>
  </w:num>
  <w:num w:numId="28" w16cid:durableId="1771118995">
    <w:abstractNumId w:val="14"/>
  </w:num>
  <w:num w:numId="29" w16cid:durableId="1612469961">
    <w:abstractNumId w:val="7"/>
  </w:num>
  <w:num w:numId="30" w16cid:durableId="459346658">
    <w:abstractNumId w:val="1"/>
  </w:num>
  <w:num w:numId="31" w16cid:durableId="1891840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E8"/>
    <w:rsid w:val="00002A23"/>
    <w:rsid w:val="00020845"/>
    <w:rsid w:val="0002554A"/>
    <w:rsid w:val="0003075E"/>
    <w:rsid w:val="00040871"/>
    <w:rsid w:val="0004149F"/>
    <w:rsid w:val="00050DE1"/>
    <w:rsid w:val="000510B4"/>
    <w:rsid w:val="000616DD"/>
    <w:rsid w:val="00064EA3"/>
    <w:rsid w:val="00071FC2"/>
    <w:rsid w:val="00086C61"/>
    <w:rsid w:val="000A75E9"/>
    <w:rsid w:val="000B148E"/>
    <w:rsid w:val="000C4CA8"/>
    <w:rsid w:val="000D5672"/>
    <w:rsid w:val="000D785C"/>
    <w:rsid w:val="000E114E"/>
    <w:rsid w:val="000E1F50"/>
    <w:rsid w:val="000E7645"/>
    <w:rsid w:val="000E7E10"/>
    <w:rsid w:val="000F0184"/>
    <w:rsid w:val="000F08D8"/>
    <w:rsid w:val="000F1F0C"/>
    <w:rsid w:val="000F37AF"/>
    <w:rsid w:val="001019CC"/>
    <w:rsid w:val="00124439"/>
    <w:rsid w:val="001324F8"/>
    <w:rsid w:val="00143AD6"/>
    <w:rsid w:val="001453DA"/>
    <w:rsid w:val="00147958"/>
    <w:rsid w:val="001533E5"/>
    <w:rsid w:val="001540E8"/>
    <w:rsid w:val="00154322"/>
    <w:rsid w:val="00162115"/>
    <w:rsid w:val="00165F84"/>
    <w:rsid w:val="00171A20"/>
    <w:rsid w:val="001C04D1"/>
    <w:rsid w:val="001C06B7"/>
    <w:rsid w:val="001C0E43"/>
    <w:rsid w:val="001C1DF1"/>
    <w:rsid w:val="001D62A1"/>
    <w:rsid w:val="00215474"/>
    <w:rsid w:val="00220BC8"/>
    <w:rsid w:val="00227CB8"/>
    <w:rsid w:val="00235CC6"/>
    <w:rsid w:val="002576C3"/>
    <w:rsid w:val="00274D50"/>
    <w:rsid w:val="00294B73"/>
    <w:rsid w:val="002A4350"/>
    <w:rsid w:val="002B49C7"/>
    <w:rsid w:val="002C1507"/>
    <w:rsid w:val="002C5192"/>
    <w:rsid w:val="002C7E4B"/>
    <w:rsid w:val="002D5655"/>
    <w:rsid w:val="003024A8"/>
    <w:rsid w:val="00312516"/>
    <w:rsid w:val="0032038C"/>
    <w:rsid w:val="00324722"/>
    <w:rsid w:val="00327FEB"/>
    <w:rsid w:val="003573A3"/>
    <w:rsid w:val="0035778F"/>
    <w:rsid w:val="003631E8"/>
    <w:rsid w:val="00367EF4"/>
    <w:rsid w:val="00371C79"/>
    <w:rsid w:val="003815C0"/>
    <w:rsid w:val="00386F09"/>
    <w:rsid w:val="003A027E"/>
    <w:rsid w:val="003B0664"/>
    <w:rsid w:val="003C2CFD"/>
    <w:rsid w:val="003C30DB"/>
    <w:rsid w:val="003E0CF7"/>
    <w:rsid w:val="003F08D1"/>
    <w:rsid w:val="003F7753"/>
    <w:rsid w:val="00400D3B"/>
    <w:rsid w:val="004174FA"/>
    <w:rsid w:val="004246BF"/>
    <w:rsid w:val="00425B6D"/>
    <w:rsid w:val="0043368A"/>
    <w:rsid w:val="00463D41"/>
    <w:rsid w:val="004704A5"/>
    <w:rsid w:val="00471FB8"/>
    <w:rsid w:val="0047415D"/>
    <w:rsid w:val="00484809"/>
    <w:rsid w:val="00485E61"/>
    <w:rsid w:val="004A4ECD"/>
    <w:rsid w:val="004A5A68"/>
    <w:rsid w:val="004B73B1"/>
    <w:rsid w:val="004D0045"/>
    <w:rsid w:val="004D09E0"/>
    <w:rsid w:val="004D4EBC"/>
    <w:rsid w:val="00510049"/>
    <w:rsid w:val="005110A1"/>
    <w:rsid w:val="00512A4B"/>
    <w:rsid w:val="00544DDF"/>
    <w:rsid w:val="00553F3D"/>
    <w:rsid w:val="00564FC0"/>
    <w:rsid w:val="005655F4"/>
    <w:rsid w:val="0057514F"/>
    <w:rsid w:val="005851AA"/>
    <w:rsid w:val="00594A3A"/>
    <w:rsid w:val="005C606D"/>
    <w:rsid w:val="005E6B90"/>
    <w:rsid w:val="005F0EBE"/>
    <w:rsid w:val="005F3588"/>
    <w:rsid w:val="005F7A2B"/>
    <w:rsid w:val="005F7DCE"/>
    <w:rsid w:val="00603D9D"/>
    <w:rsid w:val="00611CAC"/>
    <w:rsid w:val="006358B7"/>
    <w:rsid w:val="00637F27"/>
    <w:rsid w:val="006616C2"/>
    <w:rsid w:val="006624BE"/>
    <w:rsid w:val="006669E3"/>
    <w:rsid w:val="006A182A"/>
    <w:rsid w:val="006B0646"/>
    <w:rsid w:val="006C17D3"/>
    <w:rsid w:val="006D316E"/>
    <w:rsid w:val="006D370A"/>
    <w:rsid w:val="006E3011"/>
    <w:rsid w:val="006E3273"/>
    <w:rsid w:val="006E36D6"/>
    <w:rsid w:val="006E620D"/>
    <w:rsid w:val="00711F50"/>
    <w:rsid w:val="0072770A"/>
    <w:rsid w:val="00741312"/>
    <w:rsid w:val="007467FB"/>
    <w:rsid w:val="007B5F48"/>
    <w:rsid w:val="007C3BB0"/>
    <w:rsid w:val="007F11F3"/>
    <w:rsid w:val="007F3454"/>
    <w:rsid w:val="007F4B0B"/>
    <w:rsid w:val="008002C4"/>
    <w:rsid w:val="0081262E"/>
    <w:rsid w:val="00813831"/>
    <w:rsid w:val="008361EB"/>
    <w:rsid w:val="00851DB1"/>
    <w:rsid w:val="008605E4"/>
    <w:rsid w:val="00870429"/>
    <w:rsid w:val="00870E58"/>
    <w:rsid w:val="00876ACF"/>
    <w:rsid w:val="00880FFB"/>
    <w:rsid w:val="008B0D38"/>
    <w:rsid w:val="008B3987"/>
    <w:rsid w:val="008D509C"/>
    <w:rsid w:val="008D6B67"/>
    <w:rsid w:val="008D72F3"/>
    <w:rsid w:val="008F75D9"/>
    <w:rsid w:val="009016FE"/>
    <w:rsid w:val="00904E0A"/>
    <w:rsid w:val="00905C0C"/>
    <w:rsid w:val="00911E92"/>
    <w:rsid w:val="00917DD2"/>
    <w:rsid w:val="00955AB6"/>
    <w:rsid w:val="0096486D"/>
    <w:rsid w:val="0098075A"/>
    <w:rsid w:val="00983687"/>
    <w:rsid w:val="0099499C"/>
    <w:rsid w:val="009A3809"/>
    <w:rsid w:val="009A436D"/>
    <w:rsid w:val="009B402B"/>
    <w:rsid w:val="009C117B"/>
    <w:rsid w:val="009D41CE"/>
    <w:rsid w:val="00A00D36"/>
    <w:rsid w:val="00A037BA"/>
    <w:rsid w:val="00A06E64"/>
    <w:rsid w:val="00A230D9"/>
    <w:rsid w:val="00A35B0E"/>
    <w:rsid w:val="00A40279"/>
    <w:rsid w:val="00A4182D"/>
    <w:rsid w:val="00A605D9"/>
    <w:rsid w:val="00A704C3"/>
    <w:rsid w:val="00A85A9D"/>
    <w:rsid w:val="00A934C1"/>
    <w:rsid w:val="00AA4CB2"/>
    <w:rsid w:val="00AB034E"/>
    <w:rsid w:val="00AC49B3"/>
    <w:rsid w:val="00AD3EBA"/>
    <w:rsid w:val="00AD4E50"/>
    <w:rsid w:val="00AD6095"/>
    <w:rsid w:val="00AE1414"/>
    <w:rsid w:val="00AF2ED8"/>
    <w:rsid w:val="00B00E5C"/>
    <w:rsid w:val="00B0474B"/>
    <w:rsid w:val="00B073F3"/>
    <w:rsid w:val="00B26F12"/>
    <w:rsid w:val="00B33630"/>
    <w:rsid w:val="00B33F5D"/>
    <w:rsid w:val="00B372D7"/>
    <w:rsid w:val="00B4640B"/>
    <w:rsid w:val="00B51509"/>
    <w:rsid w:val="00B52B27"/>
    <w:rsid w:val="00B63AF5"/>
    <w:rsid w:val="00B7767C"/>
    <w:rsid w:val="00B846A7"/>
    <w:rsid w:val="00B85B23"/>
    <w:rsid w:val="00BC1B8E"/>
    <w:rsid w:val="00BD050C"/>
    <w:rsid w:val="00BD3906"/>
    <w:rsid w:val="00BE775F"/>
    <w:rsid w:val="00BF5171"/>
    <w:rsid w:val="00BF7C19"/>
    <w:rsid w:val="00C06303"/>
    <w:rsid w:val="00C126A8"/>
    <w:rsid w:val="00C17782"/>
    <w:rsid w:val="00C21987"/>
    <w:rsid w:val="00C5706E"/>
    <w:rsid w:val="00C82591"/>
    <w:rsid w:val="00C91DC9"/>
    <w:rsid w:val="00C96119"/>
    <w:rsid w:val="00CA729A"/>
    <w:rsid w:val="00CB008E"/>
    <w:rsid w:val="00CB21BD"/>
    <w:rsid w:val="00CB464F"/>
    <w:rsid w:val="00CC6651"/>
    <w:rsid w:val="00CD653A"/>
    <w:rsid w:val="00CF277C"/>
    <w:rsid w:val="00CF6BF1"/>
    <w:rsid w:val="00D179E0"/>
    <w:rsid w:val="00D63B20"/>
    <w:rsid w:val="00D662F7"/>
    <w:rsid w:val="00D80790"/>
    <w:rsid w:val="00D8256A"/>
    <w:rsid w:val="00D85246"/>
    <w:rsid w:val="00D92DD1"/>
    <w:rsid w:val="00DA0C6F"/>
    <w:rsid w:val="00DB2499"/>
    <w:rsid w:val="00DB363A"/>
    <w:rsid w:val="00DE5C47"/>
    <w:rsid w:val="00E03A05"/>
    <w:rsid w:val="00E12342"/>
    <w:rsid w:val="00E13A32"/>
    <w:rsid w:val="00E24865"/>
    <w:rsid w:val="00E24D8D"/>
    <w:rsid w:val="00E65495"/>
    <w:rsid w:val="00E70735"/>
    <w:rsid w:val="00E7485C"/>
    <w:rsid w:val="00E85562"/>
    <w:rsid w:val="00EA4370"/>
    <w:rsid w:val="00EA7066"/>
    <w:rsid w:val="00EC2646"/>
    <w:rsid w:val="00EC73D2"/>
    <w:rsid w:val="00EE5C10"/>
    <w:rsid w:val="00F16A59"/>
    <w:rsid w:val="00F2205E"/>
    <w:rsid w:val="00F32411"/>
    <w:rsid w:val="00F3421C"/>
    <w:rsid w:val="00F3488E"/>
    <w:rsid w:val="00F46A11"/>
    <w:rsid w:val="00F54A67"/>
    <w:rsid w:val="00F57C41"/>
    <w:rsid w:val="00F62989"/>
    <w:rsid w:val="00F76000"/>
    <w:rsid w:val="00F8789B"/>
    <w:rsid w:val="00F9052E"/>
    <w:rsid w:val="00F954FB"/>
    <w:rsid w:val="00FC13C5"/>
    <w:rsid w:val="00FC1C14"/>
    <w:rsid w:val="00FC2BD1"/>
    <w:rsid w:val="00FC6CC8"/>
    <w:rsid w:val="00FD30F7"/>
    <w:rsid w:val="00FF35A5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28DE"/>
  <w15:docId w15:val="{4E196D6E-AC33-40B8-A350-4F31AD28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EA3"/>
  </w:style>
  <w:style w:type="paragraph" w:styleId="Nagwek1">
    <w:name w:val="heading 1"/>
    <w:basedOn w:val="Normalny"/>
    <w:next w:val="Normalny"/>
    <w:link w:val="Nagwek1Znak"/>
    <w:uiPriority w:val="9"/>
    <w:qFormat/>
    <w:rsid w:val="000616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7C41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4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616D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616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1803-0E03-46E4-A45C-285C5A8C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1581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Berlik</cp:lastModifiedBy>
  <cp:revision>77</cp:revision>
  <cp:lastPrinted>2024-02-14T08:22:00Z</cp:lastPrinted>
  <dcterms:created xsi:type="dcterms:W3CDTF">2024-03-08T13:20:00Z</dcterms:created>
  <dcterms:modified xsi:type="dcterms:W3CDTF">2024-03-19T10:56:00Z</dcterms:modified>
</cp:coreProperties>
</file>